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B512B" w14:textId="77777777" w:rsidR="0053070A" w:rsidRPr="006D22D0" w:rsidRDefault="0053070A" w:rsidP="0053070A">
      <w:pPr>
        <w:widowControl w:val="0"/>
        <w:jc w:val="center"/>
        <w:rPr>
          <w:bCs/>
          <w:snapToGrid w:val="0"/>
          <w:color w:val="35783C" w:themeColor="accent1"/>
          <w:sz w:val="44"/>
          <w:szCs w:val="44"/>
        </w:rPr>
      </w:pPr>
    </w:p>
    <w:p w14:paraId="65F5DC33" w14:textId="77777777" w:rsidR="008C0892" w:rsidRDefault="007660CD" w:rsidP="005C40FB">
      <w:pPr>
        <w:pStyle w:val="Ttulo"/>
        <w:pBdr>
          <w:bottom w:val="single" w:sz="6" w:space="0" w:color="auto"/>
        </w:pBdr>
        <w:jc w:val="both"/>
      </w:pPr>
      <w:r>
        <w:rPr>
          <w:bCs/>
          <w:snapToGrid w:val="0"/>
          <w:color w:val="35783C" w:themeColor="accent1"/>
          <w:sz w:val="44"/>
          <w:szCs w:val="44"/>
        </w:rPr>
        <w:t xml:space="preserve">SOLICITUD DE </w:t>
      </w:r>
      <w:r w:rsidR="004D183A">
        <w:rPr>
          <w:bCs/>
          <w:snapToGrid w:val="0"/>
          <w:color w:val="35783C" w:themeColor="accent1"/>
          <w:sz w:val="44"/>
          <w:szCs w:val="44"/>
        </w:rPr>
        <w:t xml:space="preserve">SELECCIÓN </w:t>
      </w:r>
      <w:r>
        <w:rPr>
          <w:bCs/>
          <w:snapToGrid w:val="0"/>
          <w:color w:val="35783C" w:themeColor="accent1"/>
          <w:sz w:val="44"/>
          <w:szCs w:val="44"/>
        </w:rPr>
        <w:t>PROPUESTA</w:t>
      </w:r>
      <w:r w:rsidR="00EC7B9C">
        <w:rPr>
          <w:bCs/>
          <w:snapToGrid w:val="0"/>
          <w:color w:val="35783C" w:themeColor="accent1"/>
          <w:sz w:val="44"/>
          <w:szCs w:val="44"/>
        </w:rPr>
        <w:t xml:space="preserve"> TFG Y TFM</w:t>
      </w:r>
      <w:r>
        <w:rPr>
          <w:bCs/>
          <w:snapToGrid w:val="0"/>
          <w:color w:val="35783C" w:themeColor="accent1"/>
          <w:sz w:val="44"/>
          <w:szCs w:val="44"/>
        </w:rPr>
        <w:t xml:space="preserve"> CURSO ACADÉMICO 202</w:t>
      </w:r>
      <w:r w:rsidR="00B10FE6">
        <w:rPr>
          <w:bCs/>
          <w:snapToGrid w:val="0"/>
          <w:color w:val="35783C" w:themeColor="accent1"/>
          <w:sz w:val="44"/>
          <w:szCs w:val="44"/>
        </w:rPr>
        <w:t>1</w:t>
      </w:r>
      <w:r>
        <w:rPr>
          <w:bCs/>
          <w:snapToGrid w:val="0"/>
          <w:color w:val="35783C" w:themeColor="accent1"/>
          <w:sz w:val="44"/>
          <w:szCs w:val="44"/>
        </w:rPr>
        <w:t>/2</w:t>
      </w:r>
      <w:r w:rsidR="00B10FE6">
        <w:rPr>
          <w:bCs/>
          <w:snapToGrid w:val="0"/>
          <w:color w:val="35783C" w:themeColor="accent1"/>
          <w:sz w:val="44"/>
          <w:szCs w:val="44"/>
        </w:rPr>
        <w:t>2</w:t>
      </w:r>
    </w:p>
    <w:p w14:paraId="240D7ADA" w14:textId="77777777" w:rsidR="005C40FB" w:rsidRDefault="005C40FB" w:rsidP="00861F18"/>
    <w:p w14:paraId="342ECD5F" w14:textId="77777777" w:rsidR="004D183A" w:rsidRDefault="004D183A" w:rsidP="004D183A">
      <w:pPr>
        <w:widowControl w:val="0"/>
        <w:ind w:firstLine="426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Las/os alumnas/os interesados en participar en la presenta convocatoria de ayudas deben rellenar el siguiente formulario, y enviarlo por correo electrónico a </w:t>
      </w:r>
      <w:hyperlink r:id="rId7" w:history="1">
        <w:r w:rsidRPr="000E03F2">
          <w:rPr>
            <w:rStyle w:val="Hipervnculo"/>
            <w:bCs/>
            <w:snapToGrid w:val="0"/>
            <w:sz w:val="28"/>
            <w:szCs w:val="28"/>
          </w:rPr>
          <w:t>dauco@uco.es</w:t>
        </w:r>
      </w:hyperlink>
    </w:p>
    <w:p w14:paraId="028976A1" w14:textId="77777777" w:rsidR="004D183A" w:rsidRPr="004D183A" w:rsidRDefault="004D183A" w:rsidP="00861F18">
      <w:pPr>
        <w:rPr>
          <w:b/>
          <w:bCs/>
        </w:rPr>
      </w:pPr>
      <w:r w:rsidRPr="004D183A">
        <w:rPr>
          <w:b/>
          <w:bCs/>
        </w:rPr>
        <w:t>Datos del solicitante</w:t>
      </w:r>
    </w:p>
    <w:p w14:paraId="6E98AC0B" w14:textId="77777777" w:rsidR="004D183A" w:rsidRDefault="004D183A" w:rsidP="00861F18">
      <w:r>
        <w:t>Apellidos, nombre: …………………………………………………………………………………………………………………….</w:t>
      </w:r>
    </w:p>
    <w:p w14:paraId="720D0C9E" w14:textId="77777777" w:rsidR="004D183A" w:rsidRDefault="004D183A" w:rsidP="00861F18">
      <w:r>
        <w:t>DNI: ………………………………. Teléfono: …………………………………… E-mail: ………………………………</w:t>
      </w:r>
    </w:p>
    <w:p w14:paraId="79AA0C72" w14:textId="77777777" w:rsidR="00B46609" w:rsidRPr="00E1784B" w:rsidRDefault="00505869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  <w:r>
        <w:rPr>
          <w:b/>
          <w:noProof/>
          <w:lang w:eastAsia="es-ES"/>
        </w:rPr>
        <w:pict w14:anchorId="6B1240AB">
          <v:rect id="Rectangle 7" o:spid="_x0000_s1026" style="position:absolute;left:0;text-align:left;margin-left:225.05pt;margin-top:21.35pt;width:192.15pt;height:16.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Q9IgIAAD0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"/>
        </w:pict>
      </w:r>
      <w:r>
        <w:rPr>
          <w:rFonts w:ascii="Montserrat SemiBold" w:hAnsi="Montserrat SemiBold"/>
          <w:b/>
          <w:noProof/>
          <w:lang w:eastAsia="es-ES"/>
        </w:rPr>
        <w:pict w14:anchorId="3647CDBE">
          <v:rect id="Rectangle 5" o:spid="_x0000_s1030" style="position:absolute;left:0;text-align:left;margin-left:-1.1pt;margin-top:21.35pt;width:182.15pt;height:16.9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vA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"/>
        </w:pict>
      </w:r>
      <w:r>
        <w:rPr>
          <w:b/>
          <w:noProof/>
          <w:lang w:eastAsia="es-ES"/>
        </w:rPr>
        <w:pict w14:anchorId="7BACC1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9" type="#_x0000_t32" style="position:absolute;left:0;text-align:left;margin-left:392.05pt;margin-top:21.35pt;width:0;height:16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"/>
        </w:pict>
      </w:r>
      <w:r>
        <w:rPr>
          <w:rFonts w:ascii="Montserrat SemiBold" w:hAnsi="Montserrat SemiBold"/>
          <w:b/>
          <w:noProof/>
          <w:lang w:eastAsia="es-ES"/>
        </w:rPr>
        <w:pict w14:anchorId="2D9A4008">
          <v:shape id="AutoShape 6" o:spid="_x0000_s1028" type="#_x0000_t32" style="position:absolute;left:0;text-align:left;margin-left:153.5pt;margin-top:21.35pt;width:0;height:1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XywEAAHsDAAAOAAAAZHJzL2Uyb0RvYy54bWysU02P0zAQvSPxHyzfadrCVh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"/>
        </w:pict>
      </w:r>
      <w:r w:rsidR="00B46609" w:rsidRPr="00E1784B">
        <w:rPr>
          <w:rFonts w:ascii="Montserrat SemiBold" w:hAnsi="Montserrat SemiBold"/>
          <w:b/>
          <w:snapToGrid w:val="0"/>
        </w:rPr>
        <w:t xml:space="preserve">Modalidad a la que se presenta (marcar con una X): </w:t>
      </w:r>
    </w:p>
    <w:p w14:paraId="0BAC65C8" w14:textId="77777777" w:rsidR="00686E20" w:rsidRDefault="00E1784B" w:rsidP="00F35C7D">
      <w:pPr>
        <w:widowControl w:val="0"/>
        <w:tabs>
          <w:tab w:val="left" w:pos="1416"/>
          <w:tab w:val="left" w:pos="2124"/>
          <w:tab w:val="left" w:pos="2832"/>
          <w:tab w:val="center" w:pos="4252"/>
        </w:tabs>
        <w:rPr>
          <w:b/>
          <w:snapToGrid w:val="0"/>
        </w:rPr>
      </w:pPr>
      <w:r w:rsidRPr="00F35C7D">
        <w:rPr>
          <w:b/>
          <w:snapToGrid w:val="0"/>
          <w:sz w:val="20"/>
          <w:szCs w:val="20"/>
        </w:rPr>
        <w:t>Trabajo Fin de Grado (TFG)</w:t>
      </w:r>
      <w:r w:rsidR="00686E20">
        <w:rPr>
          <w:b/>
          <w:snapToGrid w:val="0"/>
        </w:rPr>
        <w:tab/>
      </w:r>
      <w:r w:rsidR="00B10FE6">
        <w:rPr>
          <w:b/>
          <w:snapToGrid w:val="0"/>
        </w:rPr>
        <w:tab/>
        <w:t xml:space="preserve">     </w:t>
      </w:r>
      <w:r w:rsidR="00F35C7D" w:rsidRPr="00F35C7D">
        <w:rPr>
          <w:b/>
          <w:snapToGrid w:val="0"/>
          <w:sz w:val="20"/>
          <w:szCs w:val="20"/>
        </w:rPr>
        <w:t>Trabajo Fin de Máster (TFM)</w:t>
      </w:r>
      <w:r w:rsidR="00686E20">
        <w:rPr>
          <w:b/>
          <w:snapToGrid w:val="0"/>
        </w:rPr>
        <w:tab/>
      </w:r>
      <w:r w:rsidR="00686E20">
        <w:rPr>
          <w:b/>
          <w:snapToGrid w:val="0"/>
        </w:rPr>
        <w:tab/>
      </w:r>
      <w:r w:rsidR="00686E20">
        <w:rPr>
          <w:b/>
          <w:snapToGrid w:val="0"/>
        </w:rPr>
        <w:tab/>
      </w:r>
      <w:r w:rsidR="00686E20">
        <w:rPr>
          <w:b/>
          <w:snapToGrid w:val="0"/>
        </w:rPr>
        <w:tab/>
      </w:r>
    </w:p>
    <w:p w14:paraId="6FC96093" w14:textId="77777777" w:rsidR="00B46609" w:rsidRDefault="00505869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  <w:r>
        <w:rPr>
          <w:rFonts w:ascii="Montserrat SemiBold" w:hAnsi="Montserrat SemiBold"/>
          <w:b/>
          <w:noProof/>
          <w:snapToGrid w:val="0"/>
        </w:rPr>
        <w:pict w14:anchorId="11972CFB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0;margin-top:18.95pt;width:429.85pt;height:22.5pt;z-index:25166643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">
            <v:textbox>
              <w:txbxContent>
                <w:p w14:paraId="06690EF9" w14:textId="77777777" w:rsidR="00686E20" w:rsidRDefault="00686E20" w:rsidP="003512D8">
                  <w:pPr>
                    <w:ind w:right="-215"/>
                  </w:pPr>
                </w:p>
              </w:txbxContent>
            </v:textbox>
          </v:shape>
        </w:pict>
      </w:r>
      <w:r w:rsidR="00B46609" w:rsidRPr="00686E20">
        <w:rPr>
          <w:rFonts w:ascii="Montserrat SemiBold" w:hAnsi="Montserrat SemiBold"/>
          <w:b/>
          <w:snapToGrid w:val="0"/>
        </w:rPr>
        <w:t xml:space="preserve">Titulación </w:t>
      </w:r>
      <w:r w:rsidR="004D183A">
        <w:rPr>
          <w:rFonts w:ascii="Montserrat SemiBold" w:hAnsi="Montserrat SemiBold"/>
          <w:b/>
          <w:snapToGrid w:val="0"/>
        </w:rPr>
        <w:t>de Grado/Máster del solicitante</w:t>
      </w:r>
    </w:p>
    <w:p w14:paraId="1B8AED14" w14:textId="77777777" w:rsidR="00686E20" w:rsidRDefault="00686E20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</w:p>
    <w:p w14:paraId="3BB5CD8A" w14:textId="77777777" w:rsidR="003512D8" w:rsidRDefault="003512D8" w:rsidP="007A0435">
      <w:pPr>
        <w:widowControl w:val="0"/>
        <w:jc w:val="both"/>
        <w:rPr>
          <w:b/>
          <w:snapToGrid w:val="0"/>
        </w:rPr>
      </w:pPr>
    </w:p>
    <w:p w14:paraId="489B0697" w14:textId="77777777" w:rsidR="00B46609" w:rsidRPr="003512D8" w:rsidRDefault="004D183A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  <w:r>
        <w:rPr>
          <w:rFonts w:ascii="Montserrat SemiBold" w:hAnsi="Montserrat SemiBold"/>
          <w:b/>
          <w:snapToGrid w:val="0"/>
        </w:rPr>
        <w:t>Selección de</w:t>
      </w:r>
      <w:r w:rsidR="00B46609" w:rsidRPr="003512D8">
        <w:rPr>
          <w:rFonts w:ascii="Montserrat SemiBold" w:hAnsi="Montserrat SemiBold"/>
          <w:b/>
          <w:snapToGrid w:val="0"/>
        </w:rPr>
        <w:t xml:space="preserve"> propuesta</w:t>
      </w:r>
      <w:r w:rsidR="00F95148">
        <w:rPr>
          <w:rFonts w:ascii="Montserrat SemiBold" w:hAnsi="Montserrat SemiBold"/>
          <w:b/>
          <w:snapToGrid w:val="0"/>
        </w:rPr>
        <w:t>s</w:t>
      </w:r>
      <w:r w:rsidR="001B52D6">
        <w:rPr>
          <w:rFonts w:ascii="Montserrat SemiBold" w:hAnsi="Montserrat SemiBold"/>
          <w:b/>
          <w:snapToGrid w:val="0"/>
        </w:rPr>
        <w:t xml:space="preserve">: </w:t>
      </w:r>
      <w:r w:rsidR="001B52D6">
        <w:rPr>
          <w:rFonts w:ascii="Montserrat SemiBold" w:hAnsi="Montserrat SemiBold"/>
          <w:bCs/>
          <w:snapToGrid w:val="0"/>
        </w:rPr>
        <w:t>Indicar</w:t>
      </w:r>
      <w:r w:rsidR="00D32981">
        <w:rPr>
          <w:rFonts w:ascii="Montserrat SemiBold" w:hAnsi="Montserrat SemiBold"/>
          <w:bCs/>
          <w:snapToGrid w:val="0"/>
        </w:rPr>
        <w:t>, por orden de preferencia,</w:t>
      </w:r>
      <w:r w:rsidR="001B52D6">
        <w:rPr>
          <w:rFonts w:ascii="Montserrat SemiBold" w:hAnsi="Montserrat SemiBold"/>
          <w:bCs/>
          <w:snapToGrid w:val="0"/>
        </w:rPr>
        <w:t xml:space="preserve"> los códigos de la</w:t>
      </w:r>
      <w:r w:rsidR="00F95148">
        <w:rPr>
          <w:rFonts w:ascii="Montserrat SemiBold" w:hAnsi="Montserrat SemiBold"/>
          <w:bCs/>
          <w:snapToGrid w:val="0"/>
        </w:rPr>
        <w:t>s</w:t>
      </w:r>
      <w:r w:rsidR="001B52D6">
        <w:rPr>
          <w:rFonts w:ascii="Montserrat SemiBold" w:hAnsi="Montserrat SemiBold"/>
          <w:bCs/>
          <w:snapToGrid w:val="0"/>
        </w:rPr>
        <w:t xml:space="preserve"> propuesta</w:t>
      </w:r>
      <w:r w:rsidR="00F95148">
        <w:rPr>
          <w:rFonts w:ascii="Montserrat SemiBold" w:hAnsi="Montserrat SemiBold"/>
          <w:bCs/>
          <w:snapToGrid w:val="0"/>
        </w:rPr>
        <w:t>s</w:t>
      </w:r>
      <w:r w:rsidR="001B52D6">
        <w:rPr>
          <w:rFonts w:ascii="Montserrat SemiBold" w:hAnsi="Montserrat SemiBold"/>
          <w:bCs/>
          <w:snapToGrid w:val="0"/>
        </w:rPr>
        <w:t xml:space="preserve"> de TFG o TFM </w:t>
      </w:r>
      <w:r w:rsidR="00D32981">
        <w:rPr>
          <w:rFonts w:ascii="Montserrat SemiBold" w:hAnsi="Montserrat SemiBold"/>
          <w:bCs/>
          <w:snapToGrid w:val="0"/>
        </w:rPr>
        <w:t>a las que aplica</w:t>
      </w:r>
      <w:r w:rsidR="001B52D6">
        <w:rPr>
          <w:rFonts w:ascii="Montserrat SemiBold" w:hAnsi="Montserrat SemiBold"/>
          <w:bCs/>
          <w:snapToGrid w:val="0"/>
        </w:rPr>
        <w:t xml:space="preserve">. </w:t>
      </w:r>
      <w:r w:rsidR="001B52D6" w:rsidRPr="00555ED1">
        <w:rPr>
          <w:rFonts w:ascii="Montserrat SemiBold" w:hAnsi="Montserrat SemiBold"/>
          <w:b/>
          <w:snapToGrid w:val="0"/>
          <w:u w:val="single"/>
        </w:rPr>
        <w:t>Es requisito indispensable s</w:t>
      </w:r>
      <w:r w:rsidRPr="00555ED1">
        <w:rPr>
          <w:rFonts w:ascii="Montserrat SemiBold" w:hAnsi="Montserrat SemiBold"/>
          <w:b/>
          <w:snapToGrid w:val="0"/>
          <w:u w:val="single"/>
        </w:rPr>
        <w:t>eleccionar tres propuestas</w:t>
      </w:r>
      <w:r w:rsidR="001B52D6" w:rsidRPr="00555ED1">
        <w:rPr>
          <w:rFonts w:ascii="Montserrat SemiBold" w:hAnsi="Montserrat SemiBold"/>
          <w:b/>
          <w:snapToGrid w:val="0"/>
        </w:rPr>
        <w:t>.</w:t>
      </w:r>
    </w:p>
    <w:tbl>
      <w:tblPr>
        <w:tblStyle w:val="Tablaconcuadrcula"/>
        <w:tblW w:w="0" w:type="auto"/>
        <w:tblInd w:w="1937" w:type="dxa"/>
        <w:tblLook w:val="04A0" w:firstRow="1" w:lastRow="0" w:firstColumn="1" w:lastColumn="0" w:noHBand="0" w:noVBand="1"/>
      </w:tblPr>
      <w:tblGrid>
        <w:gridCol w:w="1481"/>
        <w:gridCol w:w="3142"/>
      </w:tblGrid>
      <w:tr w:rsidR="004D183A" w14:paraId="4A8D47AC" w14:textId="77777777" w:rsidTr="001B52D6">
        <w:tc>
          <w:tcPr>
            <w:tcW w:w="1481" w:type="dxa"/>
          </w:tcPr>
          <w:p w14:paraId="7E58B86D" w14:textId="77777777" w:rsidR="004D183A" w:rsidRDefault="004D183A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3142" w:type="dxa"/>
          </w:tcPr>
          <w:p w14:paraId="2CA82B2E" w14:textId="77777777" w:rsidR="004D183A" w:rsidRDefault="001B52D6" w:rsidP="00D036A3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Código Propuesta TFG/TFM*</w:t>
            </w:r>
          </w:p>
        </w:tc>
      </w:tr>
      <w:tr w:rsidR="004D183A" w14:paraId="3031BC26" w14:textId="77777777" w:rsidTr="001B52D6">
        <w:tc>
          <w:tcPr>
            <w:tcW w:w="1481" w:type="dxa"/>
          </w:tcPr>
          <w:p w14:paraId="290361A9" w14:textId="77777777" w:rsidR="004D183A" w:rsidRPr="00D036A3" w:rsidRDefault="001B52D6" w:rsidP="00D036A3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D036A3">
              <w:rPr>
                <w:b/>
                <w:snapToGrid w:val="0"/>
                <w:sz w:val="18"/>
                <w:szCs w:val="18"/>
              </w:rPr>
              <w:t>Propuesta 1</w:t>
            </w:r>
          </w:p>
        </w:tc>
        <w:tc>
          <w:tcPr>
            <w:tcW w:w="3142" w:type="dxa"/>
          </w:tcPr>
          <w:p w14:paraId="01C65183" w14:textId="77777777" w:rsidR="004D183A" w:rsidRDefault="004D183A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4D183A" w14:paraId="65AC0649" w14:textId="77777777" w:rsidTr="001B52D6">
        <w:tc>
          <w:tcPr>
            <w:tcW w:w="1481" w:type="dxa"/>
          </w:tcPr>
          <w:p w14:paraId="7F0BC210" w14:textId="77777777" w:rsidR="004D183A" w:rsidRPr="00D036A3" w:rsidRDefault="001B52D6" w:rsidP="00D036A3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D036A3">
              <w:rPr>
                <w:b/>
                <w:snapToGrid w:val="0"/>
                <w:sz w:val="18"/>
                <w:szCs w:val="18"/>
              </w:rPr>
              <w:t>Propuesta 2</w:t>
            </w:r>
          </w:p>
        </w:tc>
        <w:tc>
          <w:tcPr>
            <w:tcW w:w="3142" w:type="dxa"/>
          </w:tcPr>
          <w:p w14:paraId="0120E2DE" w14:textId="77777777" w:rsidR="004D183A" w:rsidRDefault="004D183A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1B52D6" w14:paraId="29B0E267" w14:textId="77777777" w:rsidTr="001B52D6">
        <w:tc>
          <w:tcPr>
            <w:tcW w:w="1481" w:type="dxa"/>
          </w:tcPr>
          <w:p w14:paraId="1379FBBC" w14:textId="77777777" w:rsidR="001B52D6" w:rsidRPr="00D036A3" w:rsidRDefault="001B52D6" w:rsidP="00D036A3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D036A3">
              <w:rPr>
                <w:b/>
                <w:snapToGrid w:val="0"/>
                <w:sz w:val="18"/>
                <w:szCs w:val="18"/>
              </w:rPr>
              <w:t>Propuesta 3</w:t>
            </w:r>
          </w:p>
        </w:tc>
        <w:tc>
          <w:tcPr>
            <w:tcW w:w="3142" w:type="dxa"/>
          </w:tcPr>
          <w:p w14:paraId="49BB18BD" w14:textId="77777777" w:rsidR="001B52D6" w:rsidRDefault="001B52D6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</w:tbl>
    <w:p w14:paraId="01EA57CC" w14:textId="77777777" w:rsidR="003512D8" w:rsidRPr="00B46609" w:rsidRDefault="001B52D6" w:rsidP="001B52D6">
      <w:pPr>
        <w:widowControl w:val="0"/>
        <w:ind w:firstLine="1985"/>
        <w:jc w:val="both"/>
        <w:rPr>
          <w:b/>
          <w:snapToGrid w:val="0"/>
        </w:rPr>
      </w:pPr>
      <w:r>
        <w:rPr>
          <w:b/>
          <w:snapToGrid w:val="0"/>
        </w:rPr>
        <w:t>*Ver Anexos I y II</w:t>
      </w:r>
    </w:p>
    <w:p w14:paraId="1636E070" w14:textId="77777777" w:rsidR="001B52D6" w:rsidRDefault="001B52D6" w:rsidP="00D32981">
      <w:pPr>
        <w:widowControl w:val="0"/>
        <w:jc w:val="both"/>
        <w:rPr>
          <w:bCs/>
          <w:i/>
          <w:iCs/>
          <w:snapToGrid w:val="0"/>
        </w:rPr>
      </w:pPr>
      <w:r w:rsidRPr="00D32981">
        <w:rPr>
          <w:b/>
          <w:i/>
          <w:iCs/>
          <w:snapToGrid w:val="0"/>
        </w:rPr>
        <w:t>Nota</w:t>
      </w:r>
      <w:r w:rsidR="00555ED1">
        <w:rPr>
          <w:b/>
          <w:i/>
          <w:iCs/>
          <w:snapToGrid w:val="0"/>
        </w:rPr>
        <w:t xml:space="preserve"> 1</w:t>
      </w:r>
      <w:r w:rsidRPr="00D32981">
        <w:rPr>
          <w:b/>
          <w:i/>
          <w:iCs/>
          <w:snapToGrid w:val="0"/>
        </w:rPr>
        <w:t>:</w:t>
      </w:r>
      <w:r w:rsidR="00D32981" w:rsidRPr="00D32981">
        <w:rPr>
          <w:bCs/>
          <w:i/>
          <w:iCs/>
          <w:snapToGrid w:val="0"/>
        </w:rPr>
        <w:t>Aquellos solicitantes de ayudas a la realización de TFM que no hayan cursado los estudios de Grado en la UCO deben adjuntar el certificado del expediente académico de los estudios de Grado.</w:t>
      </w:r>
    </w:p>
    <w:p w14:paraId="524CEC6D" w14:textId="77777777" w:rsidR="00555ED1" w:rsidRPr="00555ED1" w:rsidRDefault="00555ED1" w:rsidP="00555ED1">
      <w:pPr>
        <w:widowControl w:val="0"/>
        <w:rPr>
          <w:bCs/>
          <w:i/>
          <w:iCs/>
          <w:snapToGrid w:val="0"/>
        </w:rPr>
      </w:pPr>
      <w:r w:rsidRPr="00555ED1">
        <w:rPr>
          <w:b/>
          <w:i/>
          <w:iCs/>
          <w:snapToGrid w:val="0"/>
        </w:rPr>
        <w:t>Nota 2:</w:t>
      </w:r>
      <w:r w:rsidRPr="00555ED1">
        <w:rPr>
          <w:bCs/>
          <w:i/>
          <w:iCs/>
          <w:snapToGrid w:val="0"/>
        </w:rPr>
        <w:t xml:space="preserve">Los candidatos se seleccionarán según su expediente y se </w:t>
      </w:r>
      <w:proofErr w:type="spellStart"/>
      <w:r w:rsidRPr="00555ED1">
        <w:rPr>
          <w:bCs/>
          <w:i/>
          <w:iCs/>
          <w:snapToGrid w:val="0"/>
        </w:rPr>
        <w:t>priorizaránaquellas</w:t>
      </w:r>
      <w:proofErr w:type="spellEnd"/>
      <w:r w:rsidRPr="00555ED1">
        <w:rPr>
          <w:bCs/>
          <w:i/>
          <w:iCs/>
          <w:snapToGrid w:val="0"/>
        </w:rPr>
        <w:t xml:space="preserve"> propuestas </w:t>
      </w:r>
      <w:r w:rsidR="001022D8">
        <w:rPr>
          <w:bCs/>
          <w:i/>
          <w:iCs/>
          <w:snapToGrid w:val="0"/>
        </w:rPr>
        <w:t xml:space="preserve">realizadas </w:t>
      </w:r>
      <w:proofErr w:type="spellStart"/>
      <w:r w:rsidR="001022D8">
        <w:rPr>
          <w:bCs/>
          <w:i/>
          <w:iCs/>
          <w:snapToGrid w:val="0"/>
        </w:rPr>
        <w:t>por</w:t>
      </w:r>
      <w:r w:rsidRPr="00555ED1">
        <w:rPr>
          <w:bCs/>
          <w:i/>
          <w:iCs/>
          <w:snapToGrid w:val="0"/>
        </w:rPr>
        <w:t>más</w:t>
      </w:r>
      <w:proofErr w:type="spellEnd"/>
      <w:r w:rsidRPr="00555ED1">
        <w:rPr>
          <w:bCs/>
          <w:i/>
          <w:iCs/>
          <w:snapToGrid w:val="0"/>
        </w:rPr>
        <w:t xml:space="preserve"> de un grupo de investigación</w:t>
      </w:r>
    </w:p>
    <w:p w14:paraId="6C16E3DE" w14:textId="77777777" w:rsidR="001B52D6" w:rsidRDefault="001B52D6" w:rsidP="00555ED1">
      <w:pPr>
        <w:widowControl w:val="0"/>
        <w:ind w:left="709"/>
        <w:rPr>
          <w:rFonts w:ascii="Montserrat SemiBold" w:hAnsi="Montserrat SemiBold"/>
          <w:snapToGrid w:val="0"/>
        </w:rPr>
      </w:pPr>
      <w:r>
        <w:rPr>
          <w:rFonts w:ascii="Montserrat SemiBold" w:hAnsi="Montserrat SemiBold"/>
          <w:snapToGrid w:val="0"/>
        </w:rPr>
        <w:tab/>
      </w:r>
      <w:r>
        <w:rPr>
          <w:rFonts w:ascii="Montserrat SemiBold" w:hAnsi="Montserrat SemiBold"/>
          <w:snapToGrid w:val="0"/>
        </w:rPr>
        <w:tab/>
        <w:t>En …………………, a …… de ……………….. de 202</w:t>
      </w:r>
      <w:r w:rsidR="00B10FE6">
        <w:rPr>
          <w:rFonts w:ascii="Montserrat SemiBold" w:hAnsi="Montserrat SemiBold"/>
          <w:snapToGrid w:val="0"/>
        </w:rPr>
        <w:t>2</w:t>
      </w:r>
    </w:p>
    <w:p w14:paraId="4530A66C" w14:textId="77777777" w:rsidR="001B52D6" w:rsidRDefault="001B52D6" w:rsidP="001B52D6">
      <w:pPr>
        <w:widowControl w:val="0"/>
        <w:ind w:left="2836" w:firstLine="566"/>
        <w:rPr>
          <w:rFonts w:ascii="Montserrat SemiBold" w:hAnsi="Montserrat SemiBold"/>
          <w:snapToGrid w:val="0"/>
        </w:rPr>
        <w:sectPr w:rsidR="001B52D6" w:rsidSect="00B5360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 SemiBold" w:hAnsi="Montserrat SemiBold"/>
          <w:snapToGrid w:val="0"/>
        </w:rPr>
        <w:t>Firma del solicitante</w:t>
      </w:r>
    </w:p>
    <w:p w14:paraId="193EB7B6" w14:textId="77777777" w:rsidR="001C5418" w:rsidRDefault="001C5418" w:rsidP="001C541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PROPUESTAS TFM</w:t>
      </w:r>
    </w:p>
    <w:tbl>
      <w:tblPr>
        <w:tblStyle w:val="Tablaconcuadrcula"/>
        <w:tblW w:w="15593" w:type="dxa"/>
        <w:tblInd w:w="-714" w:type="dxa"/>
        <w:tblLook w:val="04A0" w:firstRow="1" w:lastRow="0" w:firstColumn="1" w:lastColumn="0" w:noHBand="0" w:noVBand="1"/>
      </w:tblPr>
      <w:tblGrid>
        <w:gridCol w:w="1388"/>
        <w:gridCol w:w="3067"/>
        <w:gridCol w:w="5678"/>
        <w:gridCol w:w="2802"/>
        <w:gridCol w:w="2658"/>
      </w:tblGrid>
      <w:tr w:rsidR="001C5418" w14:paraId="71B60153" w14:textId="77777777" w:rsidTr="00CB176C">
        <w:tc>
          <w:tcPr>
            <w:tcW w:w="1388" w:type="dxa"/>
          </w:tcPr>
          <w:p w14:paraId="161A7D83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Propuesta</w:t>
            </w:r>
          </w:p>
        </w:tc>
        <w:tc>
          <w:tcPr>
            <w:tcW w:w="3067" w:type="dxa"/>
          </w:tcPr>
          <w:p w14:paraId="114DCD81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Titulación para la que se oferta</w:t>
            </w:r>
          </w:p>
          <w:p w14:paraId="70D18934" w14:textId="77777777" w:rsidR="001C5418" w:rsidRDefault="001C5418" w:rsidP="00CB176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678" w:type="dxa"/>
          </w:tcPr>
          <w:p w14:paraId="31898AB3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Título de la propuesta</w:t>
            </w:r>
          </w:p>
          <w:p w14:paraId="049AC3C8" w14:textId="77777777" w:rsidR="001C5418" w:rsidRDefault="001C5418" w:rsidP="00CB176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02" w:type="dxa"/>
          </w:tcPr>
          <w:p w14:paraId="40557F76" w14:textId="77777777" w:rsidR="001C5418" w:rsidRDefault="001C5418" w:rsidP="00CB176C">
            <w:pPr>
              <w:widowControl w:val="0"/>
              <w:spacing w:line="256" w:lineRule="auto"/>
              <w:jc w:val="center"/>
              <w:rPr>
                <w:b/>
                <w:bCs/>
                <w:u w:val="single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Grupo/s de investigación donde se desarrollará la propuesta</w:t>
            </w:r>
          </w:p>
        </w:tc>
        <w:tc>
          <w:tcPr>
            <w:tcW w:w="2658" w:type="dxa"/>
          </w:tcPr>
          <w:p w14:paraId="2B07A75D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Directores</w:t>
            </w:r>
          </w:p>
          <w:p w14:paraId="5FAC57ED" w14:textId="77777777" w:rsidR="001C5418" w:rsidRDefault="001C5418" w:rsidP="00CB176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C5418" w:rsidRPr="00F259B1" w14:paraId="3C529E8E" w14:textId="77777777" w:rsidTr="00CB176C">
        <w:tc>
          <w:tcPr>
            <w:tcW w:w="1388" w:type="dxa"/>
          </w:tcPr>
          <w:p w14:paraId="6E5DD25F" w14:textId="77777777" w:rsidR="001C5418" w:rsidRPr="00F259B1" w:rsidRDefault="001C5418" w:rsidP="00CB176C">
            <w:pPr>
              <w:jc w:val="center"/>
              <w:rPr>
                <w:rFonts w:ascii="Times New Roman" w:eastAsia="Montserrat" w:hAnsi="Times New Roman" w:cs="Times New Roman"/>
                <w:sz w:val="24"/>
                <w:szCs w:val="24"/>
              </w:rPr>
            </w:pPr>
          </w:p>
          <w:p w14:paraId="205C8538" w14:textId="77777777" w:rsidR="001C5418" w:rsidRPr="00F259B1" w:rsidRDefault="001C5418" w:rsidP="00CB176C">
            <w:pPr>
              <w:jc w:val="center"/>
              <w:rPr>
                <w:rFonts w:ascii="Times New Roman" w:eastAsia="Montserrat" w:hAnsi="Times New Roman" w:cs="Times New Roman"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14:paraId="186F6ED1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Máster de Olivicultura y Elaiotecnia</w:t>
            </w:r>
          </w:p>
        </w:tc>
        <w:tc>
          <w:tcPr>
            <w:tcW w:w="5678" w:type="dxa"/>
          </w:tcPr>
          <w:p w14:paraId="05FB079E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 xml:space="preserve">El uso de los hongos </w:t>
            </w:r>
            <w:proofErr w:type="spellStart"/>
            <w:r w:rsidRPr="00C0131A">
              <w:rPr>
                <w:rFonts w:asciiTheme="majorHAnsi" w:hAnsiTheme="majorHAnsi" w:cstheme="majorHAnsi"/>
              </w:rPr>
              <w:t>entomopatógenos</w:t>
            </w:r>
            <w:proofErr w:type="spellEnd"/>
            <w:r w:rsidRPr="00C0131A">
              <w:rPr>
                <w:rFonts w:asciiTheme="majorHAnsi" w:hAnsiTheme="majorHAnsi" w:cstheme="majorHAnsi"/>
              </w:rPr>
              <w:t xml:space="preserve"> como inductores naturales del enraizamiento de los</w:t>
            </w:r>
          </w:p>
          <w:p w14:paraId="0A5FFB03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0131A">
              <w:rPr>
                <w:rFonts w:asciiTheme="majorHAnsi" w:hAnsiTheme="majorHAnsi" w:cstheme="majorHAnsi"/>
              </w:rPr>
              <w:t>esquejes del olivo y mejora del estado nutricional en etapas iniciales</w:t>
            </w:r>
          </w:p>
        </w:tc>
        <w:tc>
          <w:tcPr>
            <w:tcW w:w="2802" w:type="dxa"/>
          </w:tcPr>
          <w:p w14:paraId="1F2D67ED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Grupo AGR‐163 (Entomología Agrícola)</w:t>
            </w:r>
          </w:p>
          <w:p w14:paraId="2BF8ADAA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C0131A">
              <w:rPr>
                <w:rFonts w:asciiTheme="majorHAnsi" w:hAnsiTheme="majorHAnsi" w:cstheme="majorHAnsi"/>
              </w:rPr>
              <w:t>Grupo AGR‐174 (Arboricultura)</w:t>
            </w:r>
          </w:p>
        </w:tc>
        <w:tc>
          <w:tcPr>
            <w:tcW w:w="2658" w:type="dxa"/>
            <w:shd w:val="clear" w:color="auto" w:fill="auto"/>
          </w:tcPr>
          <w:p w14:paraId="7E2B1FEE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 w:rsidRPr="00C0131A">
              <w:rPr>
                <w:rFonts w:asciiTheme="majorHAnsi" w:hAnsiTheme="majorHAnsi" w:cstheme="majorHAnsi"/>
                <w:bCs/>
              </w:rPr>
              <w:t>Meelad</w:t>
            </w:r>
            <w:proofErr w:type="spellEnd"/>
            <w:r w:rsidRPr="00C0131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C0131A">
              <w:rPr>
                <w:rFonts w:asciiTheme="majorHAnsi" w:hAnsiTheme="majorHAnsi" w:cstheme="majorHAnsi"/>
                <w:bCs/>
              </w:rPr>
              <w:t>Yousef</w:t>
            </w:r>
            <w:proofErr w:type="spellEnd"/>
            <w:r w:rsidRPr="00C0131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C0131A">
              <w:rPr>
                <w:rFonts w:asciiTheme="majorHAnsi" w:hAnsiTheme="majorHAnsi" w:cstheme="majorHAnsi"/>
                <w:bCs/>
              </w:rPr>
              <w:t>Yousef</w:t>
            </w:r>
            <w:proofErr w:type="spellEnd"/>
          </w:p>
          <w:p w14:paraId="5774F11C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Cs/>
                <w:u w:val="single"/>
              </w:rPr>
            </w:pPr>
            <w:r w:rsidRPr="00C0131A">
              <w:rPr>
                <w:rFonts w:asciiTheme="majorHAnsi" w:hAnsiTheme="majorHAnsi" w:cstheme="majorHAnsi"/>
                <w:bCs/>
              </w:rPr>
              <w:t>Ricardo Fernández Escobar</w:t>
            </w:r>
          </w:p>
        </w:tc>
      </w:tr>
      <w:tr w:rsidR="001C5418" w:rsidRPr="00F259B1" w14:paraId="55648064" w14:textId="77777777" w:rsidTr="00CB176C">
        <w:tc>
          <w:tcPr>
            <w:tcW w:w="1388" w:type="dxa"/>
          </w:tcPr>
          <w:p w14:paraId="48999031" w14:textId="77777777" w:rsidR="001C5418" w:rsidRPr="00F259B1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8323" w14:textId="77777777" w:rsidR="001C5418" w:rsidRPr="00F259B1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14:paraId="40DCBFAA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0131A">
              <w:rPr>
                <w:rFonts w:asciiTheme="majorHAnsi" w:hAnsiTheme="majorHAnsi" w:cstheme="majorHAnsi"/>
              </w:rPr>
              <w:t>Máster en Ingeniería Agronómica y afines / Máster en Olivicultura y Elaiotecnia</w:t>
            </w:r>
          </w:p>
        </w:tc>
        <w:tc>
          <w:tcPr>
            <w:tcW w:w="5678" w:type="dxa"/>
          </w:tcPr>
          <w:p w14:paraId="6FB1B073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0131A">
              <w:rPr>
                <w:rFonts w:asciiTheme="majorHAnsi" w:hAnsiTheme="majorHAnsi" w:cstheme="majorHAnsi"/>
              </w:rPr>
              <w:t>Tolerancia a la sequía en distintas combinaciones patrón-injerto de olivo</w:t>
            </w:r>
          </w:p>
        </w:tc>
        <w:tc>
          <w:tcPr>
            <w:tcW w:w="2802" w:type="dxa"/>
          </w:tcPr>
          <w:p w14:paraId="0ECB27DD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AGR-157</w:t>
            </w:r>
          </w:p>
          <w:p w14:paraId="22C4F4F8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0131A">
              <w:rPr>
                <w:rFonts w:asciiTheme="majorHAnsi" w:hAnsiTheme="majorHAnsi" w:cstheme="majorHAnsi"/>
              </w:rPr>
              <w:t>AGR-119</w:t>
            </w:r>
          </w:p>
        </w:tc>
        <w:tc>
          <w:tcPr>
            <w:tcW w:w="2658" w:type="dxa"/>
          </w:tcPr>
          <w:p w14:paraId="78F6A3F5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Carlos Trapero Ramírez</w:t>
            </w:r>
          </w:p>
          <w:p w14:paraId="28FCF45A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Álvaro López Bernal</w:t>
            </w:r>
          </w:p>
          <w:p w14:paraId="0B36EE66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C5418" w:rsidRPr="00F259B1" w14:paraId="07DCA4E8" w14:textId="77777777" w:rsidTr="00CB176C">
        <w:tc>
          <w:tcPr>
            <w:tcW w:w="1388" w:type="dxa"/>
          </w:tcPr>
          <w:p w14:paraId="0B9E6528" w14:textId="77777777" w:rsidR="001C5418" w:rsidRPr="00F259B1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B676D" w14:textId="77777777" w:rsidR="001C5418" w:rsidRPr="00F259B1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14:paraId="22DBADC5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0131A">
              <w:rPr>
                <w:rFonts w:asciiTheme="majorHAnsi" w:hAnsiTheme="majorHAnsi" w:cstheme="majorHAnsi"/>
              </w:rPr>
              <w:t>Máster en Ingeniería Agronómica, Máster en Ingeniería de Montes</w:t>
            </w:r>
          </w:p>
        </w:tc>
        <w:tc>
          <w:tcPr>
            <w:tcW w:w="5678" w:type="dxa"/>
          </w:tcPr>
          <w:p w14:paraId="60A62AFE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0131A">
              <w:rPr>
                <w:rFonts w:asciiTheme="majorHAnsi" w:hAnsiTheme="majorHAnsi" w:cstheme="majorHAnsi"/>
              </w:rPr>
              <w:t xml:space="preserve">Estudio molecular de repuestas defensivas inducidas por los hongos </w:t>
            </w:r>
            <w:proofErr w:type="spellStart"/>
            <w:r w:rsidRPr="00C0131A">
              <w:rPr>
                <w:rFonts w:asciiTheme="majorHAnsi" w:hAnsiTheme="majorHAnsi" w:cstheme="majorHAnsi"/>
              </w:rPr>
              <w:t>entomopatógenos</w:t>
            </w:r>
            <w:proofErr w:type="spellEnd"/>
            <w:r w:rsidRPr="00C0131A">
              <w:rPr>
                <w:rFonts w:asciiTheme="majorHAnsi" w:hAnsiTheme="majorHAnsi" w:cstheme="majorHAnsi"/>
              </w:rPr>
              <w:t xml:space="preserve"> aplicados a plantas de melón</w:t>
            </w:r>
          </w:p>
        </w:tc>
        <w:tc>
          <w:tcPr>
            <w:tcW w:w="2802" w:type="dxa"/>
          </w:tcPr>
          <w:p w14:paraId="61CC369A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Grupo AGR 163 (Entomología Agrícola)</w:t>
            </w:r>
          </w:p>
          <w:p w14:paraId="72579419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Grupo AGR 115 (Fisiología Vegetal)</w:t>
            </w:r>
          </w:p>
        </w:tc>
        <w:tc>
          <w:tcPr>
            <w:tcW w:w="2658" w:type="dxa"/>
          </w:tcPr>
          <w:p w14:paraId="24D98157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 w:rsidRPr="00C0131A">
              <w:rPr>
                <w:rFonts w:asciiTheme="majorHAnsi" w:hAnsiTheme="majorHAnsi" w:cstheme="majorHAnsi"/>
                <w:bCs/>
              </w:rPr>
              <w:t>Meelad</w:t>
            </w:r>
            <w:proofErr w:type="spellEnd"/>
            <w:r w:rsidRPr="00C0131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C0131A">
              <w:rPr>
                <w:rFonts w:asciiTheme="majorHAnsi" w:hAnsiTheme="majorHAnsi" w:cstheme="majorHAnsi"/>
                <w:bCs/>
              </w:rPr>
              <w:t>Yousef</w:t>
            </w:r>
            <w:proofErr w:type="spellEnd"/>
            <w:r w:rsidRPr="00C0131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C0131A">
              <w:rPr>
                <w:rFonts w:asciiTheme="majorHAnsi" w:hAnsiTheme="majorHAnsi" w:cstheme="majorHAnsi"/>
                <w:bCs/>
              </w:rPr>
              <w:t>Yousef</w:t>
            </w:r>
            <w:proofErr w:type="spellEnd"/>
          </w:p>
          <w:p w14:paraId="47439CA1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Mª José García del Rosal</w:t>
            </w:r>
          </w:p>
        </w:tc>
      </w:tr>
      <w:tr w:rsidR="001C5418" w:rsidRPr="00F259B1" w14:paraId="3F4F8191" w14:textId="77777777" w:rsidTr="00CB176C">
        <w:tc>
          <w:tcPr>
            <w:tcW w:w="1388" w:type="dxa"/>
          </w:tcPr>
          <w:p w14:paraId="36AF18A5" w14:textId="77777777" w:rsidR="001C5418" w:rsidRPr="00F259B1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4CE7" w14:textId="77777777" w:rsidR="001C5418" w:rsidRPr="00F259B1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</w:tcPr>
          <w:p w14:paraId="28002764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Máster Universitario en Ingeniería Agronómica</w:t>
            </w:r>
          </w:p>
        </w:tc>
        <w:tc>
          <w:tcPr>
            <w:tcW w:w="5678" w:type="dxa"/>
          </w:tcPr>
          <w:p w14:paraId="28F3E957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 xml:space="preserve">Efecto fisiológico de la </w:t>
            </w:r>
            <w:proofErr w:type="spellStart"/>
            <w:r w:rsidRPr="00C0131A">
              <w:rPr>
                <w:rFonts w:asciiTheme="majorHAnsi" w:hAnsiTheme="majorHAnsi" w:cstheme="majorHAnsi"/>
              </w:rPr>
              <w:t>Verticilosis</w:t>
            </w:r>
            <w:proofErr w:type="spellEnd"/>
            <w:r w:rsidRPr="00C0131A">
              <w:rPr>
                <w:rFonts w:asciiTheme="majorHAnsi" w:hAnsiTheme="majorHAnsi" w:cstheme="majorHAnsi"/>
              </w:rPr>
              <w:t xml:space="preserve">, causada por </w:t>
            </w:r>
            <w:proofErr w:type="spellStart"/>
            <w:r w:rsidRPr="00C0131A">
              <w:rPr>
                <w:rFonts w:asciiTheme="majorHAnsi" w:hAnsiTheme="majorHAnsi" w:cstheme="majorHAnsi"/>
              </w:rPr>
              <w:t>Verticillium</w:t>
            </w:r>
            <w:proofErr w:type="spellEnd"/>
            <w:r w:rsidRPr="00C0131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131A">
              <w:rPr>
                <w:rFonts w:asciiTheme="majorHAnsi" w:hAnsiTheme="majorHAnsi" w:cstheme="majorHAnsi"/>
              </w:rPr>
              <w:t>dahliae</w:t>
            </w:r>
            <w:proofErr w:type="spellEnd"/>
            <w:r w:rsidRPr="00C0131A">
              <w:rPr>
                <w:rFonts w:asciiTheme="majorHAnsi" w:hAnsiTheme="majorHAnsi" w:cstheme="majorHAnsi"/>
              </w:rPr>
              <w:t>, en variedades de olivo con distintos grados de resistencia al patógeno</w:t>
            </w:r>
          </w:p>
        </w:tc>
        <w:tc>
          <w:tcPr>
            <w:tcW w:w="2802" w:type="dxa"/>
          </w:tcPr>
          <w:p w14:paraId="304B896B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AGR-216 Patología Agroforestal</w:t>
            </w:r>
          </w:p>
          <w:p w14:paraId="5CE3AD67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AGR-157 Recursos Genéticos y Mejora del Olivo (UCOLIVO</w:t>
            </w:r>
          </w:p>
        </w:tc>
        <w:tc>
          <w:tcPr>
            <w:tcW w:w="2658" w:type="dxa"/>
          </w:tcPr>
          <w:p w14:paraId="258038F6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>Francisco Javier López Escudero</w:t>
            </w:r>
          </w:p>
          <w:p w14:paraId="43160876" w14:textId="77777777" w:rsidR="001C5418" w:rsidRPr="00C0131A" w:rsidRDefault="001C5418" w:rsidP="00CB176C">
            <w:pPr>
              <w:jc w:val="center"/>
              <w:rPr>
                <w:rFonts w:asciiTheme="majorHAnsi" w:hAnsiTheme="majorHAnsi" w:cstheme="majorHAnsi"/>
              </w:rPr>
            </w:pPr>
            <w:r w:rsidRPr="00C0131A">
              <w:rPr>
                <w:rFonts w:asciiTheme="majorHAnsi" w:hAnsiTheme="majorHAnsi" w:cstheme="majorHAnsi"/>
              </w:rPr>
              <w:t xml:space="preserve"> Juan Moral </w:t>
            </w:r>
            <w:proofErr w:type="spellStart"/>
            <w:r w:rsidRPr="00C0131A">
              <w:rPr>
                <w:rFonts w:asciiTheme="majorHAnsi" w:hAnsiTheme="majorHAnsi" w:cstheme="majorHAnsi"/>
              </w:rPr>
              <w:t>Moral</w:t>
            </w:r>
            <w:proofErr w:type="spellEnd"/>
          </w:p>
        </w:tc>
      </w:tr>
    </w:tbl>
    <w:p w14:paraId="682A6453" w14:textId="77777777" w:rsidR="001C5418" w:rsidRPr="00F259B1" w:rsidRDefault="001C5418" w:rsidP="001C541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368827" w14:textId="77777777" w:rsidR="00861F18" w:rsidRDefault="00861F18" w:rsidP="001C5418">
      <w:pPr>
        <w:widowControl w:val="0"/>
        <w:rPr>
          <w:rFonts w:ascii="Montserrat SemiBold" w:hAnsi="Montserrat SemiBold"/>
          <w:snapToGrid w:val="0"/>
          <w:u w:val="single"/>
        </w:rPr>
      </w:pPr>
    </w:p>
    <w:p w14:paraId="29A9B663" w14:textId="77777777" w:rsidR="001C5418" w:rsidRDefault="001C5418" w:rsidP="001C5418">
      <w:pPr>
        <w:widowControl w:val="0"/>
        <w:rPr>
          <w:rFonts w:ascii="Montserrat SemiBold" w:hAnsi="Montserrat SemiBold"/>
          <w:snapToGrid w:val="0"/>
          <w:u w:val="single"/>
        </w:rPr>
      </w:pPr>
    </w:p>
    <w:p w14:paraId="6EC6B2C1" w14:textId="77777777" w:rsidR="001C5418" w:rsidRDefault="001C5418" w:rsidP="001C5418">
      <w:pPr>
        <w:widowControl w:val="0"/>
        <w:rPr>
          <w:rFonts w:ascii="Montserrat SemiBold" w:hAnsi="Montserrat SemiBold"/>
          <w:snapToGrid w:val="0"/>
          <w:u w:val="single"/>
        </w:rPr>
      </w:pPr>
    </w:p>
    <w:p w14:paraId="57C47831" w14:textId="77777777" w:rsidR="001C5418" w:rsidRDefault="001C5418" w:rsidP="001C5418">
      <w:pPr>
        <w:widowControl w:val="0"/>
        <w:rPr>
          <w:rFonts w:ascii="Montserrat SemiBold" w:hAnsi="Montserrat SemiBold"/>
          <w:snapToGrid w:val="0"/>
          <w:u w:val="single"/>
        </w:rPr>
      </w:pPr>
    </w:p>
    <w:p w14:paraId="7307F74B" w14:textId="77777777" w:rsidR="001C5418" w:rsidRDefault="001C5418" w:rsidP="001C541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PROPUESTAS TFG</w:t>
      </w:r>
    </w:p>
    <w:tbl>
      <w:tblPr>
        <w:tblStyle w:val="Tablaconcuadrcula"/>
        <w:tblW w:w="15593" w:type="dxa"/>
        <w:tblInd w:w="-856" w:type="dxa"/>
        <w:tblLook w:val="04A0" w:firstRow="1" w:lastRow="0" w:firstColumn="1" w:lastColumn="0" w:noHBand="0" w:noVBand="1"/>
      </w:tblPr>
      <w:tblGrid>
        <w:gridCol w:w="1388"/>
        <w:gridCol w:w="4310"/>
        <w:gridCol w:w="3963"/>
        <w:gridCol w:w="3419"/>
        <w:gridCol w:w="2513"/>
      </w:tblGrid>
      <w:tr w:rsidR="001C5418" w14:paraId="5394BE56" w14:textId="77777777" w:rsidTr="00CB176C">
        <w:tc>
          <w:tcPr>
            <w:tcW w:w="1388" w:type="dxa"/>
          </w:tcPr>
          <w:p w14:paraId="13A6EB90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Propuesta</w:t>
            </w:r>
          </w:p>
        </w:tc>
        <w:tc>
          <w:tcPr>
            <w:tcW w:w="4310" w:type="dxa"/>
          </w:tcPr>
          <w:p w14:paraId="05A7BBC6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Titulación para la que se oferta</w:t>
            </w:r>
          </w:p>
          <w:p w14:paraId="0EDB40D9" w14:textId="77777777" w:rsidR="001C5418" w:rsidRDefault="001C5418" w:rsidP="00CB176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63" w:type="dxa"/>
          </w:tcPr>
          <w:p w14:paraId="0C5374DD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Título de la propuesta</w:t>
            </w:r>
          </w:p>
          <w:p w14:paraId="78B70651" w14:textId="77777777" w:rsidR="001C5418" w:rsidRDefault="001C5418" w:rsidP="00CB176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419" w:type="dxa"/>
          </w:tcPr>
          <w:p w14:paraId="207A4EEF" w14:textId="77777777" w:rsidR="001C5418" w:rsidRDefault="001C5418" w:rsidP="00CB176C">
            <w:pPr>
              <w:widowControl w:val="0"/>
              <w:spacing w:line="256" w:lineRule="auto"/>
              <w:jc w:val="center"/>
              <w:rPr>
                <w:b/>
                <w:bCs/>
                <w:u w:val="single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Grupo/s de investigación donde se desarrollará la propuesta</w:t>
            </w:r>
          </w:p>
        </w:tc>
        <w:tc>
          <w:tcPr>
            <w:tcW w:w="2513" w:type="dxa"/>
          </w:tcPr>
          <w:p w14:paraId="0F32E3E5" w14:textId="77777777" w:rsidR="001C5418" w:rsidRPr="00FA25E6" w:rsidRDefault="001C5418" w:rsidP="00CB176C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Directores</w:t>
            </w:r>
          </w:p>
          <w:p w14:paraId="2E5D7D18" w14:textId="77777777" w:rsidR="001C5418" w:rsidRDefault="001C5418" w:rsidP="00CB176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C5418" w14:paraId="44F20BCA" w14:textId="77777777" w:rsidTr="00CB176C">
        <w:tc>
          <w:tcPr>
            <w:tcW w:w="1388" w:type="dxa"/>
          </w:tcPr>
          <w:p w14:paraId="0C56C110" w14:textId="77777777" w:rsidR="001C5418" w:rsidRDefault="001C5418" w:rsidP="00CB176C">
            <w:pPr>
              <w:jc w:val="center"/>
              <w:rPr>
                <w:rFonts w:ascii="Montserrat" w:eastAsia="Montserrat" w:hAnsi="Montserrat" w:cs="Montserrat"/>
                <w:lang w:eastAsia="es-ES"/>
              </w:rPr>
            </w:pPr>
          </w:p>
          <w:p w14:paraId="773931CA" w14:textId="77777777" w:rsidR="001C5418" w:rsidRPr="00FA25E6" w:rsidRDefault="001C5418" w:rsidP="00CB176C">
            <w:pPr>
              <w:jc w:val="center"/>
              <w:rPr>
                <w:rFonts w:ascii="Montserrat" w:eastAsia="Montserrat" w:hAnsi="Montserrat" w:cs="Montserrat"/>
                <w:lang w:eastAsia="es-ES"/>
              </w:rPr>
            </w:pPr>
            <w:r>
              <w:rPr>
                <w:rFonts w:ascii="Montserrat" w:eastAsia="Montserrat" w:hAnsi="Montserrat" w:cs="Montserrat"/>
                <w:lang w:eastAsia="es-ES"/>
              </w:rPr>
              <w:t>1</w:t>
            </w:r>
          </w:p>
        </w:tc>
        <w:tc>
          <w:tcPr>
            <w:tcW w:w="4310" w:type="dxa"/>
          </w:tcPr>
          <w:p w14:paraId="68380E50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Grado de Ingeniería Rural y medio Rural</w:t>
            </w:r>
          </w:p>
          <w:p w14:paraId="4989FDAF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Grado de Ingeniería Forestal</w:t>
            </w:r>
          </w:p>
        </w:tc>
        <w:tc>
          <w:tcPr>
            <w:tcW w:w="3963" w:type="dxa"/>
          </w:tcPr>
          <w:p w14:paraId="4DD60E9F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 xml:space="preserve">Puesto a punto de la aplicación de hongos </w:t>
            </w:r>
            <w:proofErr w:type="spellStart"/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entomopatógenos</w:t>
            </w:r>
            <w:proofErr w:type="spellEnd"/>
            <w:r w:rsidRPr="00ED3843">
              <w:rPr>
                <w:rFonts w:ascii="Times New Roman" w:hAnsi="Times New Roman" w:cs="Times New Roman"/>
                <w:sz w:val="24"/>
                <w:szCs w:val="24"/>
              </w:rPr>
              <w:t xml:space="preserve"> para mejorar las respuestas defensivas y a la deficiencia de hierro en plantas de melón</w:t>
            </w:r>
          </w:p>
        </w:tc>
        <w:tc>
          <w:tcPr>
            <w:tcW w:w="3419" w:type="dxa"/>
          </w:tcPr>
          <w:p w14:paraId="27FBC0C1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AGR163 (Entomología Agrícola)</w:t>
            </w:r>
          </w:p>
          <w:p w14:paraId="001E8189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AGR 115 (Fisiología Vegetal)</w:t>
            </w:r>
          </w:p>
        </w:tc>
        <w:tc>
          <w:tcPr>
            <w:tcW w:w="2513" w:type="dxa"/>
          </w:tcPr>
          <w:p w14:paraId="2D5C1AF2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Meelad</w:t>
            </w:r>
            <w:proofErr w:type="spellEnd"/>
            <w:r w:rsidRPr="00ED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Yousef</w:t>
            </w:r>
            <w:proofErr w:type="spellEnd"/>
            <w:r w:rsidRPr="00ED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Yousef</w:t>
            </w:r>
            <w:proofErr w:type="spellEnd"/>
          </w:p>
          <w:p w14:paraId="418275E8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María José García del Rosal</w:t>
            </w:r>
          </w:p>
        </w:tc>
      </w:tr>
      <w:tr w:rsidR="001C5418" w14:paraId="4A56B876" w14:textId="77777777" w:rsidTr="00CB176C">
        <w:tc>
          <w:tcPr>
            <w:tcW w:w="1388" w:type="dxa"/>
          </w:tcPr>
          <w:p w14:paraId="14BB1B4D" w14:textId="77777777" w:rsidR="001C5418" w:rsidRDefault="001C5418" w:rsidP="00CB176C">
            <w:pPr>
              <w:jc w:val="center"/>
              <w:rPr>
                <w:rFonts w:ascii="Montserrat" w:eastAsia="Montserrat" w:hAnsi="Montserrat" w:cs="Montserrat"/>
                <w:lang w:eastAsia="es-ES"/>
              </w:rPr>
            </w:pPr>
          </w:p>
          <w:p w14:paraId="6913276C" w14:textId="77777777" w:rsidR="001C5418" w:rsidRPr="00FA25E6" w:rsidRDefault="001C5418" w:rsidP="00CB176C">
            <w:pPr>
              <w:jc w:val="center"/>
              <w:rPr>
                <w:rFonts w:ascii="Montserrat" w:eastAsia="Montserrat" w:hAnsi="Montserrat" w:cs="Montserrat"/>
                <w:lang w:eastAsia="es-ES"/>
              </w:rPr>
            </w:pPr>
            <w:r>
              <w:rPr>
                <w:rFonts w:ascii="Montserrat" w:eastAsia="Montserrat" w:hAnsi="Montserrat" w:cs="Montserrat"/>
                <w:lang w:eastAsia="es-ES"/>
              </w:rPr>
              <w:t>2</w:t>
            </w:r>
          </w:p>
        </w:tc>
        <w:tc>
          <w:tcPr>
            <w:tcW w:w="4310" w:type="dxa"/>
          </w:tcPr>
          <w:p w14:paraId="1EDC3AE5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</w:rPr>
              <w:t>Gr. Ingeniería Agroalimentaria y del Medio Rural / Gr. Ingeniería Forestal / Dobles grados afines a los dos anteriores Grado de Ingeniería Forestal/Doble Grado</w:t>
            </w:r>
          </w:p>
        </w:tc>
        <w:tc>
          <w:tcPr>
            <w:tcW w:w="3963" w:type="dxa"/>
          </w:tcPr>
          <w:p w14:paraId="01CC22CF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</w:rPr>
              <w:t>Identificación de variedades de olivo adaptadas a condiciones áridas mediante evaluación de la conductancia estomática mínima.</w:t>
            </w:r>
          </w:p>
        </w:tc>
        <w:tc>
          <w:tcPr>
            <w:tcW w:w="3419" w:type="dxa"/>
          </w:tcPr>
          <w:p w14:paraId="0F601AD8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AGR-157</w:t>
            </w:r>
          </w:p>
          <w:p w14:paraId="74F29A6C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AGR-119</w:t>
            </w:r>
          </w:p>
        </w:tc>
        <w:tc>
          <w:tcPr>
            <w:tcW w:w="2513" w:type="dxa"/>
          </w:tcPr>
          <w:p w14:paraId="1A1B1CCB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Carlos Trapero Ramírez</w:t>
            </w:r>
          </w:p>
          <w:p w14:paraId="1D2C5F74" w14:textId="77777777" w:rsidR="001C5418" w:rsidRPr="00ED3843" w:rsidRDefault="001C5418" w:rsidP="00CB1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3843">
              <w:rPr>
                <w:rFonts w:ascii="Times New Roman" w:hAnsi="Times New Roman" w:cs="Times New Roman"/>
                <w:sz w:val="24"/>
                <w:szCs w:val="24"/>
              </w:rPr>
              <w:t>Álvaro López Bernal</w:t>
            </w:r>
          </w:p>
        </w:tc>
      </w:tr>
    </w:tbl>
    <w:p w14:paraId="2743E72A" w14:textId="77777777" w:rsidR="001C5418" w:rsidRPr="003512D8" w:rsidRDefault="001C5418" w:rsidP="001C5418">
      <w:pPr>
        <w:widowControl w:val="0"/>
        <w:rPr>
          <w:rFonts w:ascii="Montserrat SemiBold" w:hAnsi="Montserrat SemiBold"/>
          <w:snapToGrid w:val="0"/>
          <w:u w:val="single"/>
        </w:rPr>
      </w:pPr>
      <w:bookmarkStart w:id="0" w:name="_GoBack"/>
      <w:bookmarkEnd w:id="0"/>
    </w:p>
    <w:sectPr w:rsidR="001C5418" w:rsidRPr="003512D8" w:rsidSect="00FA25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47B47" w14:textId="77777777" w:rsidR="00505869" w:rsidRDefault="00505869" w:rsidP="003071CA">
      <w:pPr>
        <w:spacing w:after="0" w:line="240" w:lineRule="auto"/>
      </w:pPr>
      <w:r>
        <w:separator/>
      </w:r>
    </w:p>
  </w:endnote>
  <w:endnote w:type="continuationSeparator" w:id="0">
    <w:p w14:paraId="4367188D" w14:textId="77777777" w:rsidR="00505869" w:rsidRDefault="00505869" w:rsidP="0030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ExtraLight">
    <w:altName w:val="Montserrat-ExtraLight"/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 Extra Ligh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A91FA" w14:textId="77777777" w:rsidR="003071CA" w:rsidRPr="00861F18" w:rsidRDefault="00861F18" w:rsidP="00861F18">
    <w:pPr>
      <w:pStyle w:val="Piedepgina"/>
      <w:jc w:val="center"/>
      <w:rPr>
        <w:i/>
        <w:iCs/>
        <w:color w:val="9B9B9F" w:themeColor="text2" w:themeTint="99"/>
        <w:sz w:val="18"/>
        <w:szCs w:val="18"/>
      </w:rPr>
    </w:pPr>
    <w:r w:rsidRPr="00861F18">
      <w:rPr>
        <w:i/>
        <w:iCs/>
        <w:color w:val="9B9B9F" w:themeColor="text2" w:themeTint="99"/>
        <w:sz w:val="18"/>
        <w:szCs w:val="18"/>
      </w:rPr>
      <w:t>Campus de Rabanales – Edificio C4 Celestino Mutis – Ctra. Madrid, km 396 – 14071 – Córdoba</w:t>
    </w:r>
  </w:p>
  <w:p w14:paraId="158EDFD7" w14:textId="77777777" w:rsidR="00861F18" w:rsidRPr="00861F18" w:rsidRDefault="00861F18" w:rsidP="00861F18">
    <w:pPr>
      <w:pStyle w:val="Piedepgina"/>
      <w:jc w:val="center"/>
      <w:rPr>
        <w:i/>
        <w:iCs/>
        <w:color w:val="9B9B9F" w:themeColor="text2" w:themeTint="99"/>
        <w:sz w:val="18"/>
        <w:szCs w:val="18"/>
      </w:rPr>
    </w:pPr>
    <w:r w:rsidRPr="00861F18">
      <w:rPr>
        <w:i/>
        <w:iCs/>
        <w:color w:val="9B9B9F" w:themeColor="text2" w:themeTint="99"/>
        <w:sz w:val="18"/>
        <w:szCs w:val="18"/>
      </w:rPr>
      <w:t>957 218 5</w:t>
    </w:r>
    <w:r w:rsidR="00C17CE8">
      <w:rPr>
        <w:i/>
        <w:iCs/>
        <w:color w:val="9B9B9F" w:themeColor="text2" w:themeTint="99"/>
        <w:sz w:val="18"/>
        <w:szCs w:val="18"/>
      </w:rPr>
      <w:t>13</w:t>
    </w:r>
    <w:r w:rsidRPr="00861F18">
      <w:rPr>
        <w:i/>
        <w:iCs/>
        <w:color w:val="9B9B9F" w:themeColor="text2" w:themeTint="99"/>
        <w:sz w:val="18"/>
        <w:szCs w:val="18"/>
      </w:rPr>
      <w:t xml:space="preserve"> – </w:t>
    </w:r>
    <w:r w:rsidR="00C17CE8">
      <w:rPr>
        <w:i/>
        <w:iCs/>
        <w:color w:val="9B9B9F" w:themeColor="text2" w:themeTint="99"/>
        <w:sz w:val="18"/>
        <w:szCs w:val="18"/>
      </w:rPr>
      <w:t>ecamacho</w:t>
    </w:r>
    <w:r w:rsidRPr="00861F18">
      <w:rPr>
        <w:i/>
        <w:iCs/>
        <w:color w:val="9B9B9F" w:themeColor="text2" w:themeTint="99"/>
        <w:sz w:val="18"/>
        <w:szCs w:val="18"/>
      </w:rPr>
      <w:t>@uco.es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376C" w14:textId="77777777" w:rsidR="00505869" w:rsidRDefault="00505869" w:rsidP="003071CA">
      <w:pPr>
        <w:spacing w:after="0" w:line="240" w:lineRule="auto"/>
      </w:pPr>
      <w:r>
        <w:separator/>
      </w:r>
    </w:p>
  </w:footnote>
  <w:footnote w:type="continuationSeparator" w:id="0">
    <w:p w14:paraId="165EA056" w14:textId="77777777" w:rsidR="00505869" w:rsidRDefault="00505869" w:rsidP="0030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C204C" w14:textId="77777777" w:rsidR="003071CA" w:rsidRDefault="00505869">
    <w:pPr>
      <w:pStyle w:val="Encabezado"/>
    </w:pPr>
    <w:r>
      <w:rPr>
        <w:noProof/>
      </w:rPr>
      <w:pict w14:anchorId="17ECA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4204" o:spid="_x0000_s2051" type="#_x0000_t75" alt="marcadeaguadocumentos" style="position:absolute;margin-left:0;margin-top:0;width:595.2pt;height:841.9pt;z-index:-251657216;mso-wrap-edited:f;mso-position-horizontal:center;mso-position-horizontal-relative:margin;mso-position-vertical:center;mso-position-vertical-relative:margin" o:allowincell="f">
          <v:imagedata r:id="rId1" o:title="marcadeaguadocument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3071CA" w14:paraId="7268B127" w14:textId="77777777" w:rsidTr="003071CA">
      <w:tc>
        <w:tcPr>
          <w:tcW w:w="2831" w:type="dxa"/>
          <w:vAlign w:val="center"/>
        </w:tcPr>
        <w:p w14:paraId="1DB30DF9" w14:textId="77777777" w:rsidR="003071CA" w:rsidRDefault="003071CA" w:rsidP="003071C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BFA340E" wp14:editId="78ABEC47">
                <wp:simplePos x="0" y="0"/>
                <wp:positionH relativeFrom="column">
                  <wp:posOffset>182651</wp:posOffset>
                </wp:positionH>
                <wp:positionV relativeFrom="paragraph">
                  <wp:posOffset>18593</wp:posOffset>
                </wp:positionV>
                <wp:extent cx="1303200" cy="381600"/>
                <wp:effectExtent l="0" t="0" r="0" b="0"/>
                <wp:wrapNone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140" b="35467"/>
                        <a:stretch/>
                      </pic:blipFill>
                      <pic:spPr bwMode="auto">
                        <a:xfrm>
                          <a:off x="0" y="0"/>
                          <a:ext cx="1303200" cy="38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1" w:type="dxa"/>
          <w:vAlign w:val="center"/>
        </w:tcPr>
        <w:p w14:paraId="792BCAF1" w14:textId="77777777" w:rsidR="003071CA" w:rsidRDefault="003071CA" w:rsidP="003071C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6944EE9" wp14:editId="32A428DF">
                <wp:simplePos x="0" y="0"/>
                <wp:positionH relativeFrom="column">
                  <wp:posOffset>-415290</wp:posOffset>
                </wp:positionH>
                <wp:positionV relativeFrom="paragraph">
                  <wp:posOffset>34290</wp:posOffset>
                </wp:positionV>
                <wp:extent cx="1316990" cy="334645"/>
                <wp:effectExtent l="0" t="0" r="0" b="8255"/>
                <wp:wrapNone/>
                <wp:docPr id="2" name="Imagen 2" descr="Imagen que contiene dibujo, luz, alimentos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dibujo, luz, alimentos, señal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990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2" w:type="dxa"/>
          <w:vAlign w:val="center"/>
        </w:tcPr>
        <w:p w14:paraId="20157650" w14:textId="77777777" w:rsidR="003071CA" w:rsidRDefault="003071CA" w:rsidP="003071CA">
          <w:pPr>
            <w:pStyle w:val="Encabezado"/>
            <w:jc w:val="center"/>
          </w:pPr>
        </w:p>
      </w:tc>
    </w:tr>
  </w:tbl>
  <w:p w14:paraId="35611A0F" w14:textId="77777777" w:rsidR="003071CA" w:rsidRDefault="005B5A84">
    <w:pPr>
      <w:pStyle w:val="Encabezado"/>
    </w:pPr>
    <w:r w:rsidRPr="00685D90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EC0BFF6" wp14:editId="23912F1D">
          <wp:simplePos x="0" y="0"/>
          <wp:positionH relativeFrom="column">
            <wp:posOffset>4246194</wp:posOffset>
          </wp:positionH>
          <wp:positionV relativeFrom="paragraph">
            <wp:posOffset>-158750</wp:posOffset>
          </wp:positionV>
          <wp:extent cx="665480" cy="43878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D90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13C930D9" wp14:editId="2863A8FC">
          <wp:simplePos x="0" y="0"/>
          <wp:positionH relativeFrom="column">
            <wp:posOffset>3093949</wp:posOffset>
          </wp:positionH>
          <wp:positionV relativeFrom="paragraph">
            <wp:posOffset>-137160</wp:posOffset>
          </wp:positionV>
          <wp:extent cx="784800" cy="417600"/>
          <wp:effectExtent l="0" t="0" r="0" b="1905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12" t="31681" r="15334" b="22668"/>
                  <a:stretch/>
                </pic:blipFill>
                <pic:spPr bwMode="auto">
                  <a:xfrm>
                    <a:off x="0" y="0"/>
                    <a:ext cx="784800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05869">
      <w:rPr>
        <w:noProof/>
      </w:rPr>
      <w:pict w14:anchorId="12568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4205" o:spid="_x0000_s2050" type="#_x0000_t75" alt="marcadeaguadocumentos" style="position:absolute;margin-left:0;margin-top:0;width:595.2pt;height:841.9pt;z-index:-251656192;mso-wrap-edited:f;mso-position-horizontal:center;mso-position-horizontal-relative:margin;mso-position-vertical:center;mso-position-vertical-relative:margin" o:allowincell="f">
          <v:imagedata r:id="rId5" o:title="marcadeaguadocument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DDB14" w14:textId="77777777" w:rsidR="003071CA" w:rsidRDefault="00505869">
    <w:pPr>
      <w:pStyle w:val="Encabezado"/>
    </w:pPr>
    <w:r>
      <w:rPr>
        <w:noProof/>
      </w:rPr>
      <w:pict w14:anchorId="1DC0B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4203" o:spid="_x0000_s2049" type="#_x0000_t75" alt="marcadeaguadocumentos" style="position:absolute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marcadeaguadocumento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1CA"/>
    <w:rsid w:val="00007091"/>
    <w:rsid w:val="00016134"/>
    <w:rsid w:val="000860E0"/>
    <w:rsid w:val="001022D8"/>
    <w:rsid w:val="001B0DB5"/>
    <w:rsid w:val="001B52D6"/>
    <w:rsid w:val="001C3A79"/>
    <w:rsid w:val="001C5418"/>
    <w:rsid w:val="001D4998"/>
    <w:rsid w:val="001E707B"/>
    <w:rsid w:val="002340B3"/>
    <w:rsid w:val="00253A3E"/>
    <w:rsid w:val="00262B89"/>
    <w:rsid w:val="002A4A99"/>
    <w:rsid w:val="002A5D7A"/>
    <w:rsid w:val="003071CA"/>
    <w:rsid w:val="00331FC5"/>
    <w:rsid w:val="003512D8"/>
    <w:rsid w:val="00366D0D"/>
    <w:rsid w:val="00386917"/>
    <w:rsid w:val="003C0472"/>
    <w:rsid w:val="00424C2A"/>
    <w:rsid w:val="00427B8E"/>
    <w:rsid w:val="00434BB4"/>
    <w:rsid w:val="004B7179"/>
    <w:rsid w:val="004D183A"/>
    <w:rsid w:val="004D37B8"/>
    <w:rsid w:val="004E479D"/>
    <w:rsid w:val="004E4A46"/>
    <w:rsid w:val="00505869"/>
    <w:rsid w:val="00510064"/>
    <w:rsid w:val="0053070A"/>
    <w:rsid w:val="00555ED1"/>
    <w:rsid w:val="0056788C"/>
    <w:rsid w:val="0059772B"/>
    <w:rsid w:val="005B2083"/>
    <w:rsid w:val="005B5A84"/>
    <w:rsid w:val="005C40FB"/>
    <w:rsid w:val="005C693F"/>
    <w:rsid w:val="005D3505"/>
    <w:rsid w:val="005F6D83"/>
    <w:rsid w:val="00612242"/>
    <w:rsid w:val="00620E33"/>
    <w:rsid w:val="00634404"/>
    <w:rsid w:val="00685D90"/>
    <w:rsid w:val="00686E20"/>
    <w:rsid w:val="006D22D0"/>
    <w:rsid w:val="007660CD"/>
    <w:rsid w:val="007A0435"/>
    <w:rsid w:val="007B7B39"/>
    <w:rsid w:val="00861F18"/>
    <w:rsid w:val="008C0892"/>
    <w:rsid w:val="008E4B09"/>
    <w:rsid w:val="008E7809"/>
    <w:rsid w:val="00950AEC"/>
    <w:rsid w:val="00A05894"/>
    <w:rsid w:val="00A50C2F"/>
    <w:rsid w:val="00A6341B"/>
    <w:rsid w:val="00B10FE6"/>
    <w:rsid w:val="00B46609"/>
    <w:rsid w:val="00B5360F"/>
    <w:rsid w:val="00C03F3E"/>
    <w:rsid w:val="00C17CE8"/>
    <w:rsid w:val="00C32D5D"/>
    <w:rsid w:val="00C3621E"/>
    <w:rsid w:val="00C66456"/>
    <w:rsid w:val="00C72C82"/>
    <w:rsid w:val="00D036A3"/>
    <w:rsid w:val="00D206EF"/>
    <w:rsid w:val="00D305F3"/>
    <w:rsid w:val="00D32981"/>
    <w:rsid w:val="00D87A4F"/>
    <w:rsid w:val="00D90484"/>
    <w:rsid w:val="00DD1EF9"/>
    <w:rsid w:val="00DD4F15"/>
    <w:rsid w:val="00E1784B"/>
    <w:rsid w:val="00E96087"/>
    <w:rsid w:val="00EA1493"/>
    <w:rsid w:val="00EC7B9C"/>
    <w:rsid w:val="00ED5C90"/>
    <w:rsid w:val="00EE12A4"/>
    <w:rsid w:val="00F22B67"/>
    <w:rsid w:val="00F35C7D"/>
    <w:rsid w:val="00F366FE"/>
    <w:rsid w:val="00F52AAF"/>
    <w:rsid w:val="00F9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  <o:rules v:ext="edit">
        <o:r id="V:Rule1" type="connector" idref="#AutoShape 8"/>
        <o:r id="V:Rule2" type="connector" idref="#AutoShape 6"/>
      </o:rules>
    </o:shapelayout>
  </w:shapeDefaults>
  <w:decimalSymbol w:val=","/>
  <w:listSeparator w:val=";"/>
  <w14:docId w14:val="5D1A7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0F"/>
  </w:style>
  <w:style w:type="paragraph" w:styleId="Ttulo1">
    <w:name w:val="heading 1"/>
    <w:basedOn w:val="Normal"/>
    <w:next w:val="Normal"/>
    <w:link w:val="Ttulo1Car"/>
    <w:uiPriority w:val="9"/>
    <w:qFormat/>
    <w:rsid w:val="005F6D83"/>
    <w:pPr>
      <w:keepNext/>
      <w:keepLines/>
      <w:shd w:val="clear" w:color="auto" w:fill="35783C"/>
      <w:spacing w:before="240" w:after="120"/>
      <w:outlineLvl w:val="0"/>
    </w:pPr>
    <w:rPr>
      <w:rFonts w:ascii="Montserrat" w:eastAsiaTheme="majorEastAsia" w:hAnsi="Montserrat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6D83"/>
    <w:pPr>
      <w:keepNext/>
      <w:keepLines/>
      <w:pBdr>
        <w:bottom w:val="single" w:sz="2" w:space="1" w:color="35783C"/>
      </w:pBdr>
      <w:shd w:val="clear" w:color="auto" w:fill="5B5B5F"/>
      <w:spacing w:before="40" w:after="0"/>
      <w:outlineLvl w:val="1"/>
    </w:pPr>
    <w:rPr>
      <w:rFonts w:ascii="Montserrat ExtraLight" w:eastAsiaTheme="majorEastAsia" w:hAnsi="Montserrat ExtraLight" w:cstheme="majorBidi"/>
      <w:color w:val="FFFFFF" w:themeColor="background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6D83"/>
    <w:pPr>
      <w:keepNext/>
      <w:keepLines/>
      <w:pBdr>
        <w:left w:val="single" w:sz="2" w:space="4" w:color="5B5B5F"/>
        <w:bottom w:val="single" w:sz="2" w:space="1" w:color="5B5B5F"/>
      </w:pBdr>
      <w:spacing w:before="40" w:after="0"/>
      <w:outlineLvl w:val="2"/>
    </w:pPr>
    <w:rPr>
      <w:rFonts w:ascii="Montserrat ExtraLight" w:eastAsiaTheme="majorEastAsia" w:hAnsi="Montserrat ExtraLight" w:cstheme="majorBidi"/>
      <w:color w:val="35783C"/>
      <w:sz w:val="26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6D83"/>
    <w:pPr>
      <w:keepNext/>
      <w:keepLines/>
      <w:spacing w:before="40" w:after="0"/>
      <w:outlineLvl w:val="3"/>
    </w:pPr>
    <w:rPr>
      <w:rFonts w:ascii="Montserrat ExtraLight" w:eastAsiaTheme="majorEastAsia" w:hAnsi="Montserrat ExtraLight" w:cstheme="majorBidi"/>
      <w:i/>
      <w:iCs/>
      <w:color w:val="5B5B5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1CA"/>
  </w:style>
  <w:style w:type="paragraph" w:styleId="Piedepgina">
    <w:name w:val="footer"/>
    <w:basedOn w:val="Normal"/>
    <w:link w:val="PiedepginaCar"/>
    <w:uiPriority w:val="99"/>
    <w:unhideWhenUsed/>
    <w:rsid w:val="0030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1CA"/>
  </w:style>
  <w:style w:type="table" w:styleId="Tablaconcuadrcula">
    <w:name w:val="Table Grid"/>
    <w:basedOn w:val="Tablanormal"/>
    <w:uiPriority w:val="39"/>
    <w:rsid w:val="0030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366D0D"/>
    <w:pPr>
      <w:pBdr>
        <w:bottom w:val="single" w:sz="6" w:space="1" w:color="auto"/>
      </w:pBdr>
      <w:spacing w:after="0" w:line="240" w:lineRule="auto"/>
      <w:contextualSpacing/>
    </w:pPr>
    <w:rPr>
      <w:rFonts w:ascii="Montserrat" w:eastAsiaTheme="majorEastAsia" w:hAnsi="Montserrat" w:cstheme="majorBidi"/>
      <w:color w:val="35783C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6D0D"/>
    <w:rPr>
      <w:rFonts w:ascii="Montserrat" w:eastAsiaTheme="majorEastAsia" w:hAnsi="Montserrat" w:cstheme="majorBidi"/>
      <w:color w:val="35783C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88C"/>
    <w:pPr>
      <w:numPr>
        <w:ilvl w:val="1"/>
      </w:numPr>
    </w:pPr>
    <w:rPr>
      <w:rFonts w:ascii="Montserrat" w:eastAsiaTheme="minorEastAsia" w:hAnsi="Montserrat"/>
      <w:color w:val="5B5B5F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788C"/>
    <w:rPr>
      <w:rFonts w:ascii="Montserrat" w:eastAsiaTheme="minorEastAsia" w:hAnsi="Montserrat"/>
      <w:color w:val="5B5B5F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5F6D83"/>
    <w:rPr>
      <w:rFonts w:ascii="Montserrat" w:eastAsiaTheme="majorEastAsia" w:hAnsi="Montserrat" w:cstheme="majorBidi"/>
      <w:b/>
      <w:color w:val="FFFFFF" w:themeColor="background1"/>
      <w:sz w:val="32"/>
      <w:szCs w:val="32"/>
      <w:shd w:val="clear" w:color="auto" w:fill="35783C"/>
    </w:rPr>
  </w:style>
  <w:style w:type="character" w:customStyle="1" w:styleId="Ttulo2Car">
    <w:name w:val="Título 2 Car"/>
    <w:basedOn w:val="Fuentedeprrafopredeter"/>
    <w:link w:val="Ttulo2"/>
    <w:uiPriority w:val="9"/>
    <w:rsid w:val="005F6D83"/>
    <w:rPr>
      <w:rFonts w:ascii="Montserrat ExtraLight" w:eastAsiaTheme="majorEastAsia" w:hAnsi="Montserrat ExtraLight" w:cstheme="majorBidi"/>
      <w:color w:val="FFFFFF" w:themeColor="background1"/>
      <w:sz w:val="26"/>
      <w:szCs w:val="26"/>
      <w:shd w:val="clear" w:color="auto" w:fill="5B5B5F"/>
    </w:rPr>
  </w:style>
  <w:style w:type="character" w:customStyle="1" w:styleId="Ttulo3Car">
    <w:name w:val="Título 3 Car"/>
    <w:basedOn w:val="Fuentedeprrafopredeter"/>
    <w:link w:val="Ttulo3"/>
    <w:uiPriority w:val="9"/>
    <w:rsid w:val="005F6D83"/>
    <w:rPr>
      <w:rFonts w:ascii="Montserrat ExtraLight" w:eastAsiaTheme="majorEastAsia" w:hAnsi="Montserrat ExtraLight" w:cstheme="majorBidi"/>
      <w:color w:val="35783C"/>
      <w:sz w:val="2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F6D83"/>
    <w:rPr>
      <w:rFonts w:ascii="Montserrat ExtraLight" w:eastAsiaTheme="majorEastAsia" w:hAnsi="Montserrat ExtraLight" w:cstheme="majorBidi"/>
      <w:i/>
      <w:iCs/>
      <w:color w:val="5B5B5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8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D183A"/>
    <w:rPr>
      <w:color w:val="35783C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18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uco@uco.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gronomía">
      <a:dk1>
        <a:sysClr val="windowText" lastClr="000000"/>
      </a:dk1>
      <a:lt1>
        <a:sysClr val="window" lastClr="FFFFFF"/>
      </a:lt1>
      <a:dk2>
        <a:srgbClr val="5B5B5F"/>
      </a:dk2>
      <a:lt2>
        <a:srgbClr val="35783C"/>
      </a:lt2>
      <a:accent1>
        <a:srgbClr val="35783C"/>
      </a:accent1>
      <a:accent2>
        <a:srgbClr val="43974B"/>
      </a:accent2>
      <a:accent3>
        <a:srgbClr val="6EBE76"/>
      </a:accent3>
      <a:accent4>
        <a:srgbClr val="A0D4A5"/>
      </a:accent4>
      <a:accent5>
        <a:srgbClr val="5B5B5F"/>
      </a:accent5>
      <a:accent6>
        <a:srgbClr val="808084"/>
      </a:accent6>
      <a:hlink>
        <a:srgbClr val="35783C"/>
      </a:hlink>
      <a:folHlink>
        <a:srgbClr val="A0D4A5"/>
      </a:folHlink>
    </a:clrScheme>
    <a:fontScheme name="Agronomía">
      <a:majorFont>
        <a:latin typeface="Montserrat"/>
        <a:ea typeface=""/>
        <a:cs typeface=""/>
      </a:majorFont>
      <a:minorFont>
        <a:latin typeface="Montserrat Extra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Sánchez Cruz</dc:creator>
  <cp:lastModifiedBy>Usuario</cp:lastModifiedBy>
  <cp:revision>15</cp:revision>
  <cp:lastPrinted>2021-04-09T14:36:00Z</cp:lastPrinted>
  <dcterms:created xsi:type="dcterms:W3CDTF">2021-04-28T11:07:00Z</dcterms:created>
  <dcterms:modified xsi:type="dcterms:W3CDTF">2022-06-13T12:16:00Z</dcterms:modified>
</cp:coreProperties>
</file>