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304</wp:posOffset>
            </wp:positionV>
            <wp:extent cx="1044575" cy="720090"/>
            <wp:effectExtent l="0" t="0" r="3175" b="381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4611CB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</w:p>
    <w:p w:rsidR="004611CB" w:rsidRPr="00207493" w:rsidRDefault="004611CB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204D6" w:rsidRPr="004204D6" w:rsidRDefault="004204D6" w:rsidP="004204D6">
            <w:pPr>
              <w:pStyle w:val="Standard"/>
              <w:snapToGrid w:val="0"/>
              <w:ind w:right="74"/>
              <w:jc w:val="center"/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</w:pPr>
            <w:r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Programa “UCO-Global Summer” · Cursos cortos y Cursos de Verano </w:t>
            </w:r>
            <w:r w:rsidR="002E0D4D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en Universidades Europeas</w:t>
            </w:r>
          </w:p>
          <w:p w:rsidR="004611CB" w:rsidRPr="004204D6" w:rsidRDefault="00E735B0" w:rsidP="00154394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202</w:t>
            </w:r>
            <w:r w:rsidR="00154394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1</w:t>
            </w: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/202</w:t>
            </w:r>
            <w:r w:rsidR="00154394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2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4611CB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lang w:val="es-ES"/>
        </w:rPr>
      </w:pP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>Convocatoria de Becas para la realización de Cursos cortos y Cursos de Verano, dentro del Programa</w:t>
      </w:r>
      <w:r w:rsidR="00E735B0">
        <w:rPr>
          <w:rFonts w:asciiTheme="minorHAnsi" w:hAnsiTheme="minorHAnsi" w:cs="Trebuchet MS"/>
          <w:b/>
          <w:sz w:val="20"/>
          <w:szCs w:val="20"/>
        </w:rPr>
        <w:t xml:space="preserve"> “UCO-Global Summer”. Curso 202</w:t>
      </w:r>
      <w:r w:rsidR="00642A12">
        <w:rPr>
          <w:rFonts w:asciiTheme="minorHAnsi" w:hAnsiTheme="minorHAnsi" w:cs="Trebuchet MS"/>
          <w:b/>
          <w:sz w:val="20"/>
          <w:szCs w:val="20"/>
        </w:rPr>
        <w:t>1</w:t>
      </w:r>
      <w:r w:rsidR="00E735B0">
        <w:rPr>
          <w:rFonts w:asciiTheme="minorHAnsi" w:hAnsiTheme="minorHAnsi" w:cs="Trebuchet MS"/>
          <w:b/>
          <w:sz w:val="20"/>
          <w:szCs w:val="20"/>
        </w:rPr>
        <w:t>/202</w:t>
      </w:r>
      <w:r w:rsidR="00F24F76">
        <w:rPr>
          <w:rFonts w:asciiTheme="minorHAnsi" w:hAnsiTheme="minorHAnsi" w:cs="Trebuchet MS"/>
          <w:b/>
          <w:sz w:val="20"/>
          <w:szCs w:val="20"/>
        </w:rPr>
        <w:t>2</w:t>
      </w:r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94328F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%, hasta 1.000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82048" w:rsidP="009467BB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/>
                <w:sz w:val="20"/>
                <w:szCs w:val="20"/>
              </w:rPr>
              <w:t>500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</w:t>
            </w:r>
            <w:r w:rsidR="002E0D4D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(20%)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4611CB" w:rsidRPr="00207493" w:rsidRDefault="004611CB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p w:rsidR="004611CB" w:rsidRPr="00207493" w:rsidRDefault="00A0744E">
      <w:pPr>
        <w:spacing w:line="100" w:lineRule="atLeast"/>
        <w:jc w:val="center"/>
        <w:rPr>
          <w:rFonts w:asciiTheme="minorHAnsi" w:hAnsiTheme="minorHAnsi"/>
          <w:sz w:val="20"/>
          <w:szCs w:val="20"/>
        </w:rPr>
      </w:pPr>
      <w:r w:rsidRPr="00207493">
        <w:rPr>
          <w:rFonts w:asciiTheme="minorHAnsi" w:hAnsiTheme="minorHAnsi" w:cs="Trebuchet MS"/>
          <w:sz w:val="20"/>
          <w:szCs w:val="20"/>
          <w:u w:val="single"/>
        </w:rPr>
        <w:t>DIRIGIDO A</w:t>
      </w:r>
      <w:r w:rsidRPr="00207493">
        <w:rPr>
          <w:rFonts w:asciiTheme="minorHAnsi" w:hAnsiTheme="minorHAnsi" w:cs="Trebuchet MS"/>
          <w:sz w:val="20"/>
          <w:szCs w:val="20"/>
        </w:rPr>
        <w:t>: Director</w:t>
      </w:r>
      <w:r w:rsidR="00AA1688">
        <w:rPr>
          <w:rFonts w:asciiTheme="minorHAnsi" w:hAnsiTheme="minorHAnsi" w:cs="Trebuchet MS"/>
          <w:sz w:val="20"/>
          <w:szCs w:val="20"/>
        </w:rPr>
        <w:t>a General de Internacionalización y Programas de Movilidad</w:t>
      </w:r>
    </w:p>
    <w:sectPr w:rsidR="004611CB" w:rsidRPr="00207493">
      <w:footerReference w:type="default" r:id="rId8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ENTREGAR EN REGITRO DE LA UCO A/A: DIRECTOR</w:t>
    </w:r>
    <w:r w:rsidR="00AA1688">
      <w:rPr>
        <w:rFonts w:asciiTheme="minorHAnsi" w:hAnsiTheme="minorHAnsi"/>
        <w:b/>
        <w:sz w:val="20"/>
      </w:rPr>
      <w:t>A</w:t>
    </w:r>
    <w:r w:rsidRPr="00DD73BA">
      <w:rPr>
        <w:rFonts w:asciiTheme="minorHAnsi" w:hAnsiTheme="minorHAnsi"/>
        <w:b/>
        <w:sz w:val="20"/>
      </w:rPr>
      <w:t xml:space="preserve"> DE LA OFICINA DE RELACIONES 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E41"/>
    <w:rsid w:val="00047AF2"/>
    <w:rsid w:val="000675DE"/>
    <w:rsid w:val="00126B2C"/>
    <w:rsid w:val="001500E9"/>
    <w:rsid w:val="0015301F"/>
    <w:rsid w:val="00154394"/>
    <w:rsid w:val="00162CF9"/>
    <w:rsid w:val="00207493"/>
    <w:rsid w:val="00247EF6"/>
    <w:rsid w:val="002E0D4D"/>
    <w:rsid w:val="004204D6"/>
    <w:rsid w:val="004611CB"/>
    <w:rsid w:val="00593FCF"/>
    <w:rsid w:val="00642A12"/>
    <w:rsid w:val="00684098"/>
    <w:rsid w:val="006A15B5"/>
    <w:rsid w:val="006A3189"/>
    <w:rsid w:val="00882048"/>
    <w:rsid w:val="008D0656"/>
    <w:rsid w:val="008D46AB"/>
    <w:rsid w:val="0094328F"/>
    <w:rsid w:val="009467BB"/>
    <w:rsid w:val="00A0744E"/>
    <w:rsid w:val="00AA1688"/>
    <w:rsid w:val="00B11349"/>
    <w:rsid w:val="00BB3086"/>
    <w:rsid w:val="00BE4411"/>
    <w:rsid w:val="00C50739"/>
    <w:rsid w:val="00CB23A6"/>
    <w:rsid w:val="00DD73BA"/>
    <w:rsid w:val="00E2037B"/>
    <w:rsid w:val="00E735B0"/>
    <w:rsid w:val="00F24F76"/>
    <w:rsid w:val="00F30513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B50F1FA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Inmaculada Albalá Sierra</cp:lastModifiedBy>
  <cp:revision>11</cp:revision>
  <cp:lastPrinted>2017-04-04T08:23:00Z</cp:lastPrinted>
  <dcterms:created xsi:type="dcterms:W3CDTF">2019-03-27T13:05:00Z</dcterms:created>
  <dcterms:modified xsi:type="dcterms:W3CDTF">2022-04-08T10:50:00Z</dcterms:modified>
</cp:coreProperties>
</file>