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26B8D26"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C55D0"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C55D0" w:rsidRPr="002A00C3" w:rsidRDefault="005C55D0" w:rsidP="005C55D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563111D7"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Cordoba</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28CB8943"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tc>
        <w:tc>
          <w:tcPr>
            <w:tcW w:w="289" w:type="dxa"/>
            <w:tcBorders>
              <w:top w:val="single" w:sz="8" w:space="0" w:color="auto"/>
              <w:left w:val="nil"/>
              <w:bottom w:val="double" w:sz="6" w:space="0" w:color="auto"/>
              <w:right w:val="nil"/>
            </w:tcBorders>
          </w:tcPr>
          <w:p w14:paraId="04789182" w14:textId="77777777"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47B89C4"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CORDOBA01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94E763B"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Medina Azahara 5 1407Córdoba </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0159207"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44EE36BD" w14:textId="1D149769" w:rsidR="005C55D0" w:rsidRDefault="005C55D0" w:rsidP="005C55D0">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Enriqueta Moyano Cañete</w:t>
            </w:r>
          </w:p>
          <w:p w14:paraId="27D46689" w14:textId="77777777" w:rsidR="005C55D0" w:rsidRDefault="0055691D" w:rsidP="005C55D0">
            <w:pPr>
              <w:spacing w:after="0" w:line="240" w:lineRule="auto"/>
              <w:jc w:val="center"/>
              <w:rPr>
                <w:rStyle w:val="Hipervnculo"/>
                <w:rFonts w:ascii="Calibri" w:eastAsia="Times New Roman" w:hAnsi="Calibri" w:cs="Times New Roman"/>
                <w:sz w:val="16"/>
                <w:szCs w:val="16"/>
                <w:lang w:val="es-ES" w:eastAsia="en-GB"/>
              </w:rPr>
            </w:pPr>
            <w:hyperlink r:id="rId11" w:history="1">
              <w:r w:rsidR="005C55D0" w:rsidRPr="00834F13">
                <w:rPr>
                  <w:rStyle w:val="Hipervnculo"/>
                  <w:rFonts w:ascii="Calibri" w:eastAsia="Times New Roman" w:hAnsi="Calibri" w:cs="Times New Roman"/>
                  <w:sz w:val="16"/>
                  <w:szCs w:val="16"/>
                  <w:lang w:val="es-ES" w:eastAsia="en-GB"/>
                </w:rPr>
                <w:t>direccion.ori@uco.es</w:t>
              </w:r>
            </w:hyperlink>
            <w:r w:rsidR="005C55D0">
              <w:rPr>
                <w:rStyle w:val="Hipervnculo"/>
                <w:rFonts w:ascii="Calibri" w:eastAsia="Times New Roman" w:hAnsi="Calibri" w:cs="Times New Roman"/>
                <w:sz w:val="16"/>
                <w:szCs w:val="16"/>
                <w:lang w:val="es-ES" w:eastAsia="en-GB"/>
              </w:rPr>
              <w:t xml:space="preserve">  </w:t>
            </w:r>
          </w:p>
          <w:p w14:paraId="69DC9F97" w14:textId="23F13731" w:rsidR="005C55D0" w:rsidRPr="005C55D0" w:rsidRDefault="005C55D0" w:rsidP="005C55D0">
            <w:pPr>
              <w:spacing w:after="0" w:line="240" w:lineRule="auto"/>
              <w:jc w:val="center"/>
              <w:rPr>
                <w:rFonts w:ascii="Calibri" w:eastAsia="Times New Roman" w:hAnsi="Calibri" w:cs="Times New Roman"/>
                <w:color w:val="000000"/>
                <w:sz w:val="16"/>
                <w:szCs w:val="16"/>
                <w:lang w:val="es-ES" w:eastAsia="en-GB"/>
              </w:rPr>
            </w:pPr>
            <w:r w:rsidRPr="000F0655">
              <w:rPr>
                <w:rFonts w:ascii="Calibri" w:eastAsia="Times New Roman" w:hAnsi="Calibri" w:cs="Times New Roman"/>
                <w:color w:val="000000"/>
                <w:sz w:val="16"/>
                <w:szCs w:val="16"/>
                <w:lang w:val="es-ES" w:eastAsia="en-GB"/>
              </w:rPr>
              <w:t>+34 957 212552</w:t>
            </w:r>
          </w:p>
        </w:tc>
      </w:tr>
      <w:tr w:rsidR="005C55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5C55D0" w:rsidRPr="005C55D0" w:rsidRDefault="005C55D0" w:rsidP="005C55D0">
            <w:pPr>
              <w:spacing w:before="120" w:after="60" w:line="240" w:lineRule="auto"/>
              <w:rPr>
                <w:rFonts w:ascii="Calibri" w:eastAsia="Times New Roman" w:hAnsi="Calibri" w:cs="Times New Roman"/>
                <w:color w:val="000000"/>
                <w:sz w:val="16"/>
                <w:szCs w:val="16"/>
                <w:lang w:val="es-ES" w:eastAsia="en-GB"/>
              </w:rPr>
            </w:pPr>
          </w:p>
        </w:tc>
        <w:tc>
          <w:tcPr>
            <w:tcW w:w="9847" w:type="dxa"/>
            <w:gridSpan w:val="17"/>
            <w:tcBorders>
              <w:top w:val="double" w:sz="6" w:space="0" w:color="auto"/>
              <w:left w:val="nil"/>
              <w:bottom w:val="nil"/>
              <w:right w:val="nil"/>
            </w:tcBorders>
            <w:shd w:val="clear" w:color="auto" w:fill="auto"/>
            <w:noWrap/>
            <w:vAlign w:val="bottom"/>
            <w:hideMark/>
          </w:tcPr>
          <w:p w14:paraId="69DC9FA3" w14:textId="40B4F8A3" w:rsidR="005C55D0" w:rsidRPr="005C55D0" w:rsidRDefault="005C55D0" w:rsidP="005C55D0">
            <w:pPr>
              <w:spacing w:before="120" w:after="60" w:line="240" w:lineRule="auto"/>
              <w:ind w:firstLine="3056"/>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5C55D0"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5C55D0" w:rsidRPr="002A00C3" w:rsidRDefault="005C55D0" w:rsidP="005C55D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5C55D0" w:rsidRPr="002A00C3" w:rsidRDefault="005C55D0" w:rsidP="005C55D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5C55D0" w:rsidRPr="002A00C3" w:rsidRDefault="005C55D0" w:rsidP="005C55D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C55D0"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C55D0"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5C55D0" w:rsidRPr="002A00C3" w:rsidRDefault="005C55D0" w:rsidP="005C55D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5C55D0" w:rsidRPr="002A00C3" w:rsidRDefault="005C55D0" w:rsidP="005C55D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C55D0"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5C55D0" w:rsidRPr="002A00C3" w:rsidRDefault="005C55D0" w:rsidP="005C55D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C55D0" w:rsidRPr="002A00C3" w:rsidRDefault="005C55D0" w:rsidP="005C55D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C55D0"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5C55D0" w:rsidRPr="002A00C3" w:rsidRDefault="005C55D0" w:rsidP="005C55D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C55D0"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5C55D0" w:rsidRPr="002A00C3" w:rsidRDefault="005C55D0" w:rsidP="005C55D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p>
        </w:tc>
      </w:tr>
      <w:tr w:rsidR="005C55D0"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5C55D0" w:rsidRPr="002A00C3" w:rsidRDefault="005C55D0" w:rsidP="005C55D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p>
        </w:tc>
      </w:tr>
      <w:tr w:rsidR="005C55D0"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5C55D0" w:rsidRPr="002A00C3" w:rsidRDefault="005C55D0" w:rsidP="005C55D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p>
        </w:tc>
      </w:tr>
      <w:tr w:rsidR="005C55D0"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5C55D0" w:rsidRPr="002A00C3" w:rsidRDefault="005C55D0" w:rsidP="005C55D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5C55D0" w:rsidRPr="002A00C3" w:rsidRDefault="005C55D0" w:rsidP="005C55D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C55D0" w:rsidRPr="002A00C3" w:rsidRDefault="005C55D0" w:rsidP="005C55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C55D0" w:rsidRPr="002A00C3" w:rsidRDefault="005C55D0" w:rsidP="005C5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C55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C55D0"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p w14:paraId="69DC9FE5"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5C55D0" w:rsidRPr="003B119E" w:rsidRDefault="005C55D0" w:rsidP="005C55D0">
            <w:pPr>
              <w:spacing w:after="0" w:line="240" w:lineRule="auto"/>
              <w:rPr>
                <w:rFonts w:ascii="Calibri" w:eastAsia="Times New Roman" w:hAnsi="Calibri" w:cs="Times New Roman"/>
                <w:color w:val="000000"/>
                <w:sz w:val="8"/>
                <w:szCs w:val="8"/>
                <w:lang w:val="en-GB" w:eastAsia="en-GB"/>
              </w:rPr>
            </w:pPr>
          </w:p>
        </w:tc>
      </w:tr>
      <w:tr w:rsidR="005C55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5C55D0"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0312CA58" w:rsidR="00FB49EE" w:rsidRPr="002A00C3" w:rsidRDefault="00022DC7"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8752" behindDoc="0" locked="0" layoutInCell="1" allowOverlap="1" wp14:anchorId="5AFC8AB4" wp14:editId="28367EB5">
                <wp:simplePos x="0" y="0"/>
                <wp:positionH relativeFrom="page">
                  <wp:align>center</wp:align>
                </wp:positionH>
                <wp:positionV relativeFrom="paragraph">
                  <wp:posOffset>-5254625</wp:posOffset>
                </wp:positionV>
                <wp:extent cx="3392170" cy="598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598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413.75pt;width:267.1pt;height:47.1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Q4Ig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page"/>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3ABCF90" w:rsidR="002E3D29" w:rsidRPr="002A00C3" w:rsidRDefault="005C55D0" w:rsidP="005C55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See </w:t>
            </w:r>
            <w:hyperlink r:id="rId12" w:history="1">
              <w:r w:rsidR="0055691D" w:rsidRPr="00216B22">
                <w:rPr>
                  <w:rStyle w:val="Hipervnculo"/>
                  <w:rFonts w:ascii="Calibri" w:eastAsia="Times New Roman" w:hAnsi="Calibri" w:cs="Times New Roman"/>
                  <w:sz w:val="16"/>
                  <w:szCs w:val="16"/>
                  <w:lang w:val="en-GB" w:eastAsia="en-GB"/>
                </w:rPr>
                <w:t>http://www.uco.es/internacional/extranjeros/en/contact-us-en#international-coordinators</w:t>
              </w:r>
            </w:hyperlink>
            <w:r w:rsidR="0055691D">
              <w:rPr>
                <w:rFonts w:ascii="Calibri" w:eastAsia="Times New Roman" w:hAnsi="Calibri" w:cs="Times New Roman"/>
                <w:color w:val="000000"/>
                <w:sz w:val="16"/>
                <w:szCs w:val="16"/>
                <w:lang w:val="en-GB" w:eastAsia="en-GB"/>
              </w:rPr>
              <w:t xml:space="preserve"> </w:t>
            </w:r>
            <w:bookmarkStart w:id="0" w:name="_GoBack"/>
            <w:bookmarkEnd w:id="0"/>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5569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569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569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5569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569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569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569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569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5C55D0" w:rsidRPr="00114066" w:rsidRDefault="005C55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5C55D0" w:rsidRPr="00114066" w:rsidRDefault="005C55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5C55D0" w:rsidRPr="00114066" w:rsidRDefault="005C55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5C55D0" w:rsidRPr="00114066" w:rsidRDefault="005C55D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2947307" w:rsidR="00774BD5" w:rsidRDefault="00774BD5">
        <w:pPr>
          <w:pStyle w:val="Piedepgina"/>
          <w:jc w:val="center"/>
        </w:pPr>
        <w:r>
          <w:fldChar w:fldCharType="begin"/>
        </w:r>
        <w:r>
          <w:instrText xml:space="preserve"> PAGE   \* MERGEFORMAT </w:instrText>
        </w:r>
        <w:r>
          <w:fldChar w:fldCharType="separate"/>
        </w:r>
        <w:r w:rsidR="0055691D">
          <w:rPr>
            <w:noProof/>
          </w:rPr>
          <w:t>2</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26B67149" w14:textId="6BEBD3BA"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022DC7">
                            <w:rPr>
                              <w:rFonts w:ascii="Verdana" w:hAnsi="Verdana"/>
                              <w:b/>
                              <w:i/>
                              <w:color w:val="003CB4"/>
                              <w:sz w:val="16"/>
                              <w:szCs w:val="16"/>
                              <w:lang w:val="en-GB"/>
                            </w:rPr>
                            <w:t>19/</w:t>
                          </w:r>
                          <w:r w:rsidRPr="00945287">
                            <w:rPr>
                              <w:rFonts w:ascii="Verdana" w:hAnsi="Verdana"/>
                              <w:b/>
                              <w:i/>
                              <w:color w:val="003CB4"/>
                              <w:sz w:val="16"/>
                              <w:szCs w:val="16"/>
                              <w:lang w:val="en-GB"/>
                            </w:rPr>
                            <w:t>20</w:t>
                          </w:r>
                          <w:r w:rsidR="00022DC7">
                            <w:rPr>
                              <w:rFonts w:ascii="Verdana" w:hAnsi="Verdana"/>
                              <w:b/>
                              <w:i/>
                              <w:color w:val="003CB4"/>
                              <w:sz w:val="16"/>
                              <w:szCs w:val="16"/>
                              <w:lang w:val="en-GB"/>
                            </w:rPr>
                            <w:t>20</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26B67149" w14:textId="6BEBD3BA"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022DC7">
                      <w:rPr>
                        <w:rFonts w:ascii="Verdana" w:hAnsi="Verdana"/>
                        <w:b/>
                        <w:i/>
                        <w:color w:val="003CB4"/>
                        <w:sz w:val="16"/>
                        <w:szCs w:val="16"/>
                        <w:lang w:val="en-GB"/>
                      </w:rPr>
                      <w:t>19/</w:t>
                    </w:r>
                    <w:r w:rsidRPr="00945287">
                      <w:rPr>
                        <w:rFonts w:ascii="Verdana" w:hAnsi="Verdana"/>
                        <w:b/>
                        <w:i/>
                        <w:color w:val="003CB4"/>
                        <w:sz w:val="16"/>
                        <w:szCs w:val="16"/>
                        <w:lang w:val="en-GB"/>
                      </w:rPr>
                      <w:t>20</w:t>
                    </w:r>
                    <w:r w:rsidR="00022DC7">
                      <w:rPr>
                        <w:rFonts w:ascii="Verdana" w:hAnsi="Verdana"/>
                        <w:b/>
                        <w:i/>
                        <w:color w:val="003CB4"/>
                        <w:sz w:val="16"/>
                        <w:szCs w:val="16"/>
                        <w:lang w:val="en-GB"/>
                      </w:rPr>
                      <w:t>20</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22DC7"/>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691D"/>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55D0"/>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D3A"/>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1C48"/>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o.es/internacional/extranjeros/en/contact-us-en#international-coordinat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3B9A2BE-E76E-4CCF-B18F-E09B01A8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3</Pages>
  <Words>886</Words>
  <Characters>4876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María Concepción Castiñeira Madrid</cp:lastModifiedBy>
  <cp:revision>6</cp:revision>
  <cp:lastPrinted>2015-04-10T09:51:00Z</cp:lastPrinted>
  <dcterms:created xsi:type="dcterms:W3CDTF">2019-11-20T11:57:00Z</dcterms:created>
  <dcterms:modified xsi:type="dcterms:W3CDTF">2019-11-22T09:04:00Z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